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87798C" w14:textId="7EE21846" w:rsidR="00955DF8" w:rsidRDefault="00955DF8" w:rsidP="0064596E">
      <w:pPr>
        <w:pStyle w:val="Heading1"/>
      </w:pPr>
      <w:r>
        <w:rPr>
          <w:noProof/>
        </w:rPr>
        <w:drawing>
          <wp:inline distT="0" distB="0" distL="0" distR="0" wp14:anchorId="42CA2573" wp14:editId="32A8CA8F">
            <wp:extent cx="3492500" cy="2667000"/>
            <wp:effectExtent l="0" t="0" r="0" b="0"/>
            <wp:docPr id="2147033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33227" name="Picture 2147033227"/>
                    <pic:cNvPicPr/>
                  </pic:nvPicPr>
                  <pic:blipFill>
                    <a:blip r:embed="rId12">
                      <a:extLst>
                        <a:ext uri="{28A0092B-C50C-407E-A947-70E740481C1C}">
                          <a14:useLocalDpi xmlns:a14="http://schemas.microsoft.com/office/drawing/2010/main" val="0"/>
                        </a:ext>
                      </a:extLst>
                    </a:blip>
                    <a:stretch>
                      <a:fillRect/>
                    </a:stretch>
                  </pic:blipFill>
                  <pic:spPr>
                    <a:xfrm>
                      <a:off x="0" y="0"/>
                      <a:ext cx="3492500" cy="2667000"/>
                    </a:xfrm>
                    <a:prstGeom prst="rect">
                      <a:avLst/>
                    </a:prstGeom>
                  </pic:spPr>
                </pic:pic>
              </a:graphicData>
            </a:graphic>
          </wp:inline>
        </w:drawing>
      </w:r>
    </w:p>
    <w:p w14:paraId="549F5920" w14:textId="77777777" w:rsidR="003770BF" w:rsidRDefault="003770BF" w:rsidP="006F3100">
      <w:pPr>
        <w:pStyle w:val="Heading2"/>
      </w:pPr>
    </w:p>
    <w:p w14:paraId="67582FC6" w14:textId="334440A2" w:rsidR="5AB148D7" w:rsidRPr="002B03FA" w:rsidRDefault="00955DF8" w:rsidP="00AA4B62">
      <w:pPr>
        <w:rPr>
          <w:b/>
          <w:bCs/>
        </w:rPr>
      </w:pPr>
      <w:r w:rsidRPr="002B03FA">
        <w:rPr>
          <w:b/>
          <w:bCs/>
        </w:rPr>
        <w:t xml:space="preserve">St Mary’s Holme Parochial Church Council (PCC) awarded grant by The National Lottery Heritage Fund to restore Tower of Grade </w:t>
      </w:r>
      <w:r w:rsidR="00F630C2" w:rsidRPr="002B03FA">
        <w:rPr>
          <w:b/>
          <w:bCs/>
        </w:rPr>
        <w:t>1</w:t>
      </w:r>
      <w:r w:rsidRPr="002B03FA">
        <w:rPr>
          <w:b/>
          <w:bCs/>
        </w:rPr>
        <w:t xml:space="preserve"> listed St Mar</w:t>
      </w:r>
      <w:r w:rsidR="00F630C2" w:rsidRPr="002B03FA">
        <w:rPr>
          <w:b/>
          <w:bCs/>
        </w:rPr>
        <w:t>y’s Church, Holme-next-the-Sea</w:t>
      </w:r>
      <w:r w:rsidR="0088434D" w:rsidRPr="002B03FA">
        <w:rPr>
          <w:b/>
          <w:bCs/>
        </w:rPr>
        <w:t>.</w:t>
      </w:r>
    </w:p>
    <w:p w14:paraId="3DA31403" w14:textId="656BD194" w:rsidR="7A38B510" w:rsidRPr="003770BF" w:rsidRDefault="005131BC" w:rsidP="003770BF">
      <w:r w:rsidRPr="7BCD72BF">
        <w:t xml:space="preserve">Today, </w:t>
      </w:r>
      <w:r w:rsidR="00F630C2">
        <w:t>St Mary’s Holme PCC is announcing a £249,849 grant from The National Lottery Heritage Fund to repair and restore the</w:t>
      </w:r>
      <w:r w:rsidR="003770BF">
        <w:t xml:space="preserve"> early</w:t>
      </w:r>
      <w:r w:rsidR="00F630C2">
        <w:t xml:space="preserve"> 15</w:t>
      </w:r>
      <w:r w:rsidR="00F630C2" w:rsidRPr="00F630C2">
        <w:rPr>
          <w:vertAlign w:val="superscript"/>
        </w:rPr>
        <w:t>th</w:t>
      </w:r>
      <w:r w:rsidR="00F630C2">
        <w:t xml:space="preserve"> century Tower of St Mary’s Church, Holme-next-the-Sea and preserve this Grade 1 listed landmark as a place of worship and community hub for future generations.</w:t>
      </w:r>
    </w:p>
    <w:p w14:paraId="1072A805" w14:textId="3DF756DE" w:rsidR="50F28DCA" w:rsidRDefault="00F630C2" w:rsidP="00AA4B62">
      <w:r>
        <w:t>The Tower was constructed in one phase during the 15</w:t>
      </w:r>
      <w:r w:rsidRPr="00F630C2">
        <w:rPr>
          <w:vertAlign w:val="superscript"/>
        </w:rPr>
        <w:t>th</w:t>
      </w:r>
      <w:r>
        <w:t xml:space="preserve"> century in the Perpendicular style and forms the south porch of St Mary’s Church. The Tower is clearly visible to walkers on the </w:t>
      </w:r>
      <w:proofErr w:type="spellStart"/>
      <w:r>
        <w:t>Peddars</w:t>
      </w:r>
      <w:proofErr w:type="spellEnd"/>
      <w:r>
        <w:t xml:space="preserve"> Way and the Norfolk Coast Path and borders the Holme Dune</w:t>
      </w:r>
      <w:r w:rsidR="00C010C5">
        <w:t>s</w:t>
      </w:r>
      <w:r>
        <w:t xml:space="preserve"> National Nature Reserve (operated by the Norfolk Wildlife Trust). It also contains the only ringing set of bells within the Saxon Shore benefice.  Without this funding from the Heritage </w:t>
      </w:r>
      <w:r w:rsidR="0008008E">
        <w:t>Fund,</w:t>
      </w:r>
      <w:r w:rsidR="009A3AD2">
        <w:t xml:space="preserve"> it could soon become </w:t>
      </w:r>
      <w:r w:rsidR="0088434D">
        <w:t>unsafe,</w:t>
      </w:r>
      <w:r w:rsidR="009A3AD2">
        <w:t xml:space="preserve"> and the bells would be silenced forever.</w:t>
      </w:r>
    </w:p>
    <w:p w14:paraId="2BD95D6A" w14:textId="77777777" w:rsidR="00C010C5" w:rsidRDefault="009A3AD2" w:rsidP="00AA4B62">
      <w:r>
        <w:t xml:space="preserve">We will take photographs of the renovation and repair work as it progresses and share these on our village website and St Mary’s Instagram account which will feature content created by young people living and working in Holme.  A short documentary film is being created by Nell Butler, resident of Holme-next-the-Sea and experienced film maker, which will chart the progress of the project with interviews from our community and the public.  </w:t>
      </w:r>
    </w:p>
    <w:p w14:paraId="01E54318" w14:textId="77777777" w:rsidR="00C010C5" w:rsidRDefault="009A3AD2" w:rsidP="00AA4B62">
      <w:r>
        <w:t>Our project, being primarily a work of restoration, will have a minimal impact on the environment.  We are committed to the use of sustainable material and will, for instance, re-use the lead from the existing Tower roof which will be melted down, added to new lead</w:t>
      </w:r>
      <w:r w:rsidR="00C010C5">
        <w:t xml:space="preserve"> and recast to form a new roof. </w:t>
      </w:r>
    </w:p>
    <w:p w14:paraId="03BADB78" w14:textId="39D12223" w:rsidR="31F0E7AC" w:rsidRPr="003770BF" w:rsidRDefault="00C010C5" w:rsidP="003770BF">
      <w:r>
        <w:t>The delivery of this project will be a learning curve for the PCC and reach further than we can now in engaging the local community.   This will increase our organisational resilience and capability to undertake future restoration projects for St Mary’s Church.</w:t>
      </w:r>
    </w:p>
    <w:p w14:paraId="2900D36A" w14:textId="2245F01B" w:rsidR="008F7EA8" w:rsidRDefault="00C010C5" w:rsidP="00AA4B62">
      <w:r>
        <w:t xml:space="preserve">If you would like to know more about Holme-next-the-Sea please visit our village website: </w:t>
      </w:r>
      <w:hyperlink r:id="rId13" w:history="1">
        <w:r w:rsidR="008F7EA8" w:rsidRPr="00CA6217">
          <w:rPr>
            <w:rStyle w:val="Hyperlink"/>
          </w:rPr>
          <w:t>https://www.holme-next-the-sea.co.uk</w:t>
        </w:r>
      </w:hyperlink>
      <w:r w:rsidR="008F7EA8">
        <w:t xml:space="preserve"> </w:t>
      </w:r>
      <w:r w:rsidR="0015452F">
        <w:t>and</w:t>
      </w:r>
      <w:r>
        <w:t xml:space="preserve"> about St Mary’s </w:t>
      </w:r>
      <w:r w:rsidR="008F7EA8">
        <w:t>Church,</w:t>
      </w:r>
      <w:r>
        <w:t xml:space="preserve"> please visit the Saxon Shore Benefice website: </w:t>
      </w:r>
      <w:hyperlink r:id="rId14" w:history="1">
        <w:r w:rsidR="008F7EA8" w:rsidRPr="00CA6217">
          <w:rPr>
            <w:rStyle w:val="Hyperlink"/>
          </w:rPr>
          <w:t>http://www.saxonshorebenefice.co.uk</w:t>
        </w:r>
      </w:hyperlink>
    </w:p>
    <w:p w14:paraId="333CC113" w14:textId="77777777" w:rsidR="002B03FA" w:rsidRDefault="00C010C5" w:rsidP="00AA4B62">
      <w:r>
        <w:t>To keep up to date with our restoration project and to hear about associated events please follow @stmarys</w:t>
      </w:r>
      <w:r w:rsidR="008F7EA8">
        <w:t xml:space="preserve">holmetowerrestoration on Instagram.  </w:t>
      </w:r>
      <w:r w:rsidR="00C852AC" w:rsidRPr="4E490B8C">
        <w:rPr>
          <w:color w:val="FFFFFF" w:themeColor="background1"/>
        </w:rPr>
        <w:t>you’ve added your quote you can delete this text.</w:t>
      </w:r>
    </w:p>
    <w:p w14:paraId="32A00957" w14:textId="16FAEC02" w:rsidR="008F7EA8" w:rsidRDefault="008F7EA8" w:rsidP="00AA4B62">
      <w:r>
        <w:t xml:space="preserve">Ann Rossington, Churchwarden and Chair </w:t>
      </w:r>
      <w:r w:rsidR="003770BF">
        <w:t xml:space="preserve">(while we have no incumbent during a vacancy) </w:t>
      </w:r>
      <w:r>
        <w:t>of Holme PCC said:</w:t>
      </w:r>
    </w:p>
    <w:p w14:paraId="612A7648" w14:textId="3E27BC67" w:rsidR="00380ABA" w:rsidRDefault="008F7EA8" w:rsidP="0088434D">
      <w:r>
        <w:t>“We are thrilled to have received this support from The National Lottery Heritage Fund.  Thanks to National Lottery players we can restore our 15</w:t>
      </w:r>
      <w:r w:rsidRPr="008F7EA8">
        <w:rPr>
          <w:vertAlign w:val="superscript"/>
        </w:rPr>
        <w:t>th</w:t>
      </w:r>
      <w:r>
        <w:t xml:space="preserve"> Century Tower ensuring that our church is safe and will continue</w:t>
      </w:r>
      <w:r w:rsidR="001542D2">
        <w:t xml:space="preserve"> for future generations</w:t>
      </w:r>
      <w:r>
        <w:t xml:space="preserve"> as a place of worship and a landmark in our community and beautiful setting less than one mile from the coast. </w:t>
      </w:r>
      <w:r w:rsidR="001542D2">
        <w:t xml:space="preserve">I am stepping down next year after </w:t>
      </w:r>
      <w:r w:rsidR="003770BF">
        <w:t>25</w:t>
      </w:r>
      <w:r w:rsidR="001542D2">
        <w:t xml:space="preserve"> years as Churchwarden and I couldn’t ask for a better way to finish my term of office.”</w:t>
      </w:r>
    </w:p>
    <w:p w14:paraId="5C9DF81C" w14:textId="77777777" w:rsidR="0088434D" w:rsidRDefault="0088434D" w:rsidP="0088434D"/>
    <w:p w14:paraId="70F1C784" w14:textId="0632AD2E" w:rsidR="4E490B8C" w:rsidRPr="003770BF" w:rsidRDefault="4B04BA83" w:rsidP="003770BF">
      <w:pPr>
        <w:pStyle w:val="Heading2"/>
      </w:pPr>
      <w:r>
        <w:t xml:space="preserve">Notes to editors </w:t>
      </w:r>
    </w:p>
    <w:p w14:paraId="1FA9DE2C" w14:textId="30B49783" w:rsidR="007B03A6" w:rsidRPr="0085704D" w:rsidRDefault="00EF76A8" w:rsidP="4E490B8C">
      <w:pPr>
        <w:pStyle w:val="Heading2"/>
        <w:rPr>
          <w:color w:val="auto"/>
          <w:sz w:val="24"/>
          <w:szCs w:val="24"/>
        </w:rPr>
      </w:pPr>
      <w:r w:rsidRPr="4E490B8C">
        <w:rPr>
          <w:color w:val="auto"/>
          <w:sz w:val="24"/>
          <w:szCs w:val="24"/>
        </w:rPr>
        <w:t xml:space="preserve">About </w:t>
      </w:r>
      <w:r w:rsidR="001542D2">
        <w:rPr>
          <w:color w:val="auto"/>
          <w:sz w:val="24"/>
          <w:szCs w:val="24"/>
        </w:rPr>
        <w:t>St Mary’s Holme-next-the-Sea</w:t>
      </w:r>
    </w:p>
    <w:p w14:paraId="4AD021F7" w14:textId="2FBF9987" w:rsidR="00EF76A8" w:rsidRDefault="001542D2" w:rsidP="00C852AC">
      <w:r>
        <w:t>St Mary’s, Holme-next-the-Sea is a parish within the Saxon Shore Benefice, and is located on Kirkgate, Holme-next-the-Sea, PE36 6LJ.  We aim to open every day from 10 am to approximately 4 pm and welcome visitors for prayer and reflection or to enjoy a cool and quiet interior which can be useful for people who have been walking on our local footpaths.  We hold two regular services each month</w:t>
      </w:r>
      <w:r w:rsidR="0015452F">
        <w:t xml:space="preserve"> on the first and third Sundays and</w:t>
      </w:r>
      <w:r>
        <w:t xml:space="preserve"> special services throughout the year.  </w:t>
      </w:r>
      <w:r w:rsidR="0015452F">
        <w:t xml:space="preserve">We are very lucky to be supported by our local community and the Help Holme Church Group who help us by donating as well as planning and delivering </w:t>
      </w:r>
      <w:r w:rsidR="0008008E">
        <w:t>several</w:t>
      </w:r>
      <w:r w:rsidR="0015452F">
        <w:t xml:space="preserve"> events throughout the year which support the fabric and work of our Church.</w:t>
      </w:r>
    </w:p>
    <w:p w14:paraId="2471B55C" w14:textId="416F62C5" w:rsidR="0015452F" w:rsidRDefault="0015452F" w:rsidP="00C852AC">
      <w:hyperlink r:id="rId15" w:history="1">
        <w:r w:rsidRPr="00CA6217">
          <w:rPr>
            <w:rStyle w:val="Hyperlink"/>
          </w:rPr>
          <w:t>http://www.saxonshorebenefice.co.uk</w:t>
        </w:r>
      </w:hyperlink>
    </w:p>
    <w:p w14:paraId="0D0CF6BB" w14:textId="68A83D23" w:rsidR="0015452F" w:rsidRDefault="0015452F" w:rsidP="00C852AC">
      <w:hyperlink r:id="rId16" w:history="1">
        <w:r w:rsidRPr="00CA6217">
          <w:rPr>
            <w:rStyle w:val="Hyperlink"/>
          </w:rPr>
          <w:t>https://www.holme-next-the-sea.co.uk</w:t>
        </w:r>
      </w:hyperlink>
    </w:p>
    <w:p w14:paraId="7DE601C2" w14:textId="7BDE59B9" w:rsidR="0015452F" w:rsidRDefault="0015452F" w:rsidP="00C852AC">
      <w:r>
        <w:t>Follow @stmarysholmetowerrestoration on Instagram</w:t>
      </w:r>
    </w:p>
    <w:p w14:paraId="4666B70E" w14:textId="77777777" w:rsidR="0015452F" w:rsidRDefault="0015452F" w:rsidP="00C852AC"/>
    <w:p w14:paraId="4281B56C" w14:textId="53F8FD3C" w:rsidR="0011631F" w:rsidRDefault="00EF76A8" w:rsidP="4E490B8C">
      <w:pPr>
        <w:pStyle w:val="Heading2"/>
        <w:rPr>
          <w:rStyle w:val="eop"/>
          <w:rFonts w:ascii="Arial" w:hAnsi="Arial" w:cs="Arial"/>
          <w:color w:val="auto"/>
          <w:sz w:val="24"/>
          <w:szCs w:val="24"/>
        </w:rPr>
      </w:pPr>
      <w:r w:rsidRPr="4E490B8C">
        <w:rPr>
          <w:color w:val="auto"/>
          <w:sz w:val="24"/>
          <w:szCs w:val="24"/>
        </w:rPr>
        <w:t>About The National Lottery Heritage Fund</w:t>
      </w:r>
      <w:r w:rsidR="0011631F" w:rsidRPr="4E490B8C">
        <w:rPr>
          <w:rStyle w:val="eop"/>
          <w:rFonts w:ascii="Arial" w:hAnsi="Arial" w:cs="Arial"/>
          <w:color w:val="auto"/>
          <w:sz w:val="24"/>
          <w:szCs w:val="24"/>
        </w:rPr>
        <w:t> </w:t>
      </w:r>
    </w:p>
    <w:p w14:paraId="14FCA72C" w14:textId="77777777" w:rsidR="003E213B" w:rsidRDefault="003E213B" w:rsidP="003E213B">
      <w:pPr>
        <w:rPr>
          <w:rStyle w:val="normaltextrun"/>
          <w:rFonts w:eastAsia="Arial" w:cs="Arial"/>
          <w:color w:val="000000" w:themeColor="text1"/>
          <w:szCs w:val="24"/>
        </w:rPr>
      </w:pPr>
      <w:r w:rsidRPr="002B1FFE">
        <w:rPr>
          <w:rStyle w:val="normaltextrun"/>
          <w:rFonts w:eastAsia="Arial" w:cs="Arial"/>
          <w:color w:val="000000" w:themeColor="text1"/>
          <w:szCs w:val="24"/>
        </w:rPr>
        <w:t>Our vision is for heritage to be valued, cared for and</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sustained for everyone, now and in the future. That’s</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why as the largest funder for the UK’s heritage we are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dedicated to supporting projects that connect people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and communities to heritage, as set out in our strategic</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 xml:space="preserve">plan, </w:t>
      </w:r>
      <w:hyperlink r:id="rId17" w:history="1">
        <w:r w:rsidRPr="009E5C06">
          <w:rPr>
            <w:rStyle w:val="Hyperlink"/>
            <w:rFonts w:eastAsia="Arial" w:cs="Arial"/>
            <w:szCs w:val="24"/>
          </w:rPr>
          <w:t>Heritage 2033</w:t>
        </w:r>
      </w:hyperlink>
      <w:r w:rsidRPr="002B1FFE">
        <w:rPr>
          <w:rStyle w:val="normaltextrun"/>
          <w:rFonts w:eastAsia="Arial" w:cs="Arial"/>
          <w:color w:val="000000" w:themeColor="text1"/>
          <w:szCs w:val="24"/>
        </w:rPr>
        <w:t>. Heritage can be anything from the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past that people value and want to pass on to future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generations. We believe in the power of heritage to</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ignite the imagination, offer joy and inspiration, and to</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build pride in place and connection to the past.</w:t>
      </w:r>
    </w:p>
    <w:p w14:paraId="3BA5F5C9" w14:textId="77777777" w:rsidR="003E213B" w:rsidRPr="002B1FFE" w:rsidRDefault="003E213B" w:rsidP="003E213B">
      <w:pPr>
        <w:rPr>
          <w:rStyle w:val="normaltextrun"/>
          <w:rFonts w:eastAsia="Arial" w:cs="Arial"/>
          <w:color w:val="000000" w:themeColor="text1"/>
          <w:szCs w:val="24"/>
        </w:rPr>
      </w:pPr>
      <w:r w:rsidRPr="002B1FFE">
        <w:rPr>
          <w:rStyle w:val="normaltextrun"/>
          <w:rFonts w:eastAsia="Arial" w:cs="Arial"/>
          <w:color w:val="000000" w:themeColor="text1"/>
          <w:szCs w:val="24"/>
        </w:rPr>
        <w:t>Over the next 10 years, we aim to invest £3.6billion</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raised for good causes by National Lottery players to</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make a decisive difference for people, places</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and communities.</w:t>
      </w:r>
    </w:p>
    <w:p w14:paraId="68D2FFB3" w14:textId="77777777" w:rsidR="003E213B" w:rsidRPr="002B1FFE" w:rsidRDefault="003E213B" w:rsidP="003E213B">
      <w:pPr>
        <w:rPr>
          <w:rStyle w:val="normaltextrun"/>
          <w:rFonts w:eastAsia="Arial" w:cs="Arial"/>
          <w:color w:val="000000" w:themeColor="text1"/>
          <w:szCs w:val="24"/>
        </w:rPr>
      </w:pPr>
      <w:hyperlink r:id="rId18" w:history="1">
        <w:r w:rsidRPr="008E3D5B">
          <w:rPr>
            <w:rStyle w:val="Hyperlink"/>
            <w:rFonts w:eastAsia="Arial" w:cs="Arial"/>
            <w:szCs w:val="24"/>
          </w:rPr>
          <w:t>heritagefund.org.uk</w:t>
        </w:r>
      </w:hyperlink>
    </w:p>
    <w:p w14:paraId="25F722BE" w14:textId="4E2D7D2C" w:rsidR="003E213B" w:rsidRPr="003E213B" w:rsidRDefault="003E213B" w:rsidP="003E213B">
      <w:pPr>
        <w:rPr>
          <w:rFonts w:eastAsia="Arial" w:cs="Arial"/>
          <w:color w:val="000000" w:themeColor="text1"/>
          <w:szCs w:val="24"/>
        </w:rPr>
      </w:pPr>
      <w:r w:rsidRPr="002B1FFE">
        <w:rPr>
          <w:rStyle w:val="normaltextrun"/>
          <w:rFonts w:eastAsia="Arial" w:cs="Arial"/>
          <w:color w:val="000000" w:themeColor="text1"/>
          <w:szCs w:val="24"/>
        </w:rPr>
        <w:t xml:space="preserve">Follow @HeritageFundUK on </w:t>
      </w:r>
      <w:hyperlink r:id="rId19" w:history="1">
        <w:r w:rsidRPr="001B3CDF">
          <w:rPr>
            <w:rStyle w:val="Hyperlink"/>
            <w:rFonts w:eastAsia="Arial" w:cs="Arial"/>
            <w:szCs w:val="24"/>
          </w:rPr>
          <w:t>Twitter/X</w:t>
        </w:r>
      </w:hyperlink>
      <w:r w:rsidRPr="002B1FFE">
        <w:rPr>
          <w:rStyle w:val="normaltextrun"/>
          <w:rFonts w:eastAsia="Arial" w:cs="Arial"/>
          <w:color w:val="000000" w:themeColor="text1"/>
          <w:szCs w:val="24"/>
        </w:rPr>
        <w:t xml:space="preserve">, </w:t>
      </w:r>
      <w:hyperlink r:id="rId20" w:history="1">
        <w:r w:rsidRPr="0044493E">
          <w:rPr>
            <w:rStyle w:val="Hyperlink"/>
            <w:rFonts w:eastAsia="Arial" w:cs="Arial"/>
            <w:szCs w:val="24"/>
          </w:rPr>
          <w:t>Facebook</w:t>
        </w:r>
      </w:hyperlink>
      <w:r w:rsidRPr="002B1FFE">
        <w:rPr>
          <w:rStyle w:val="normaltextrun"/>
          <w:rFonts w:eastAsia="Arial" w:cs="Arial"/>
          <w:color w:val="000000" w:themeColor="text1"/>
          <w:szCs w:val="24"/>
        </w:rPr>
        <w:t xml:space="preserve"> and</w:t>
      </w:r>
      <w:r>
        <w:rPr>
          <w:rStyle w:val="normaltextrun"/>
          <w:rFonts w:eastAsia="Arial" w:cs="Arial"/>
          <w:color w:val="000000" w:themeColor="text1"/>
          <w:szCs w:val="24"/>
        </w:rPr>
        <w:t xml:space="preserve"> </w:t>
      </w:r>
      <w:hyperlink r:id="rId21" w:history="1">
        <w:r w:rsidRPr="00C55722">
          <w:rPr>
            <w:rStyle w:val="Hyperlink"/>
            <w:rFonts w:eastAsia="Arial" w:cs="Arial"/>
            <w:szCs w:val="24"/>
          </w:rPr>
          <w:t>Instagram</w:t>
        </w:r>
      </w:hyperlink>
      <w:r w:rsidRPr="002B1FFE">
        <w:rPr>
          <w:rStyle w:val="normaltextrun"/>
          <w:rFonts w:eastAsia="Arial" w:cs="Arial"/>
          <w:color w:val="000000" w:themeColor="text1"/>
          <w:szCs w:val="24"/>
        </w:rPr>
        <w:t xml:space="preserve"> and use #NationalLottery #HeritageFund</w:t>
      </w:r>
    </w:p>
    <w:p w14:paraId="346CEB38" w14:textId="716603B5" w:rsidR="60E07A32" w:rsidRDefault="60E07A32" w:rsidP="4E490B8C">
      <w:pPr>
        <w:rPr>
          <w:rFonts w:eastAsia="Arial" w:cs="Arial"/>
          <w:b/>
          <w:bCs/>
          <w:color w:val="000000" w:themeColor="text1"/>
          <w:szCs w:val="24"/>
        </w:rPr>
      </w:pPr>
      <w:r w:rsidRPr="4E490B8C">
        <w:rPr>
          <w:rFonts w:eastAsia="Arial" w:cs="Arial"/>
          <w:b/>
          <w:bCs/>
          <w:color w:val="000000" w:themeColor="text1"/>
          <w:szCs w:val="24"/>
        </w:rPr>
        <w:t>Further information</w:t>
      </w:r>
    </w:p>
    <w:p w14:paraId="3E7CA3C3" w14:textId="0875ECF1" w:rsidR="7BCD72BF" w:rsidRDefault="606A812A" w:rsidP="7BCD72BF">
      <w:r w:rsidRPr="4E490B8C">
        <w:t xml:space="preserve">For further information, images and interviews please contact </w:t>
      </w:r>
      <w:r w:rsidR="0015452F">
        <w:t>Rachel Sinfield, Holme PCC member,</w:t>
      </w:r>
      <w:r w:rsidRPr="4E490B8C">
        <w:t xml:space="preserve"> on </w:t>
      </w:r>
      <w:r w:rsidR="0015452F">
        <w:t xml:space="preserve">07778 593836 and </w:t>
      </w:r>
      <w:hyperlink r:id="rId22" w:history="1">
        <w:r w:rsidR="002B03FA" w:rsidRPr="003F422D">
          <w:rPr>
            <w:rStyle w:val="Hyperlink"/>
          </w:rPr>
          <w:t>rachel.sinfield@outlook.com</w:t>
        </w:r>
      </w:hyperlink>
    </w:p>
    <w:p w14:paraId="56239898" w14:textId="77777777" w:rsidR="002B03FA" w:rsidRDefault="002B03FA" w:rsidP="7BCD72BF"/>
    <w:p w14:paraId="026B2E90" w14:textId="19222ED7" w:rsidR="002B03FA" w:rsidRPr="003E213B" w:rsidRDefault="002B03FA" w:rsidP="7BCD72BF">
      <w:pPr>
        <w:rPr>
          <w:rStyle w:val="eop"/>
        </w:rPr>
      </w:pPr>
      <w:r>
        <w:t>8 July 2026</w:t>
      </w:r>
    </w:p>
    <w:sectPr w:rsidR="002B03FA" w:rsidRPr="003E213B" w:rsidSect="00BF008F">
      <w:headerReference w:type="default" r:id="rId23"/>
      <w:footerReference w:type="default" r:id="rId24"/>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3B9065" w14:textId="77777777" w:rsidR="004E23DE" w:rsidRDefault="004E23DE" w:rsidP="008E6E91">
      <w:r>
        <w:separator/>
      </w:r>
    </w:p>
    <w:p w14:paraId="771F54C5" w14:textId="77777777" w:rsidR="004E23DE" w:rsidRDefault="004E23DE"/>
  </w:endnote>
  <w:endnote w:type="continuationSeparator" w:id="0">
    <w:p w14:paraId="1CA18BA1" w14:textId="77777777" w:rsidR="004E23DE" w:rsidRDefault="004E23DE" w:rsidP="008E6E91">
      <w:r>
        <w:continuationSeparator/>
      </w:r>
    </w:p>
    <w:p w14:paraId="7C76708F" w14:textId="77777777" w:rsidR="004E23DE" w:rsidRDefault="004E23DE"/>
  </w:endnote>
  <w:endnote w:type="continuationNotice" w:id="1">
    <w:p w14:paraId="49EA6EB2" w14:textId="77777777" w:rsidR="004E23DE" w:rsidRDefault="004E23DE"/>
    <w:p w14:paraId="41A57263" w14:textId="77777777" w:rsidR="004E23DE" w:rsidRDefault="004E2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77364016"/>
      <w:docPartObj>
        <w:docPartGallery w:val="Page Numbers (Bottom of Page)"/>
        <w:docPartUnique/>
      </w:docPartObj>
    </w:sdtPr>
    <w:sdtEndPr>
      <w:rPr>
        <w:noProof/>
      </w:rPr>
    </w:sdtEndPr>
    <w:sdtContent>
      <w:p w14:paraId="44058BE3" w14:textId="25475731" w:rsidR="00411E8D" w:rsidRDefault="00411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227CE3" w14:textId="77777777" w:rsidR="00411E8D" w:rsidRDefault="00411E8D">
    <w:pPr>
      <w:pStyle w:val="Footer"/>
    </w:pPr>
  </w:p>
  <w:p w14:paraId="70F3EB27" w14:textId="77777777" w:rsidR="00532775" w:rsidRDefault="005327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8FD038" w14:textId="77777777" w:rsidR="004E23DE" w:rsidRDefault="004E23DE" w:rsidP="008E6E91">
      <w:r>
        <w:separator/>
      </w:r>
    </w:p>
    <w:p w14:paraId="0033C81E" w14:textId="77777777" w:rsidR="004E23DE" w:rsidRDefault="004E23DE"/>
  </w:footnote>
  <w:footnote w:type="continuationSeparator" w:id="0">
    <w:p w14:paraId="1983A1A3" w14:textId="77777777" w:rsidR="004E23DE" w:rsidRDefault="004E23DE" w:rsidP="008E6E91">
      <w:r>
        <w:continuationSeparator/>
      </w:r>
    </w:p>
    <w:p w14:paraId="69DCA87A" w14:textId="77777777" w:rsidR="004E23DE" w:rsidRDefault="004E23DE"/>
  </w:footnote>
  <w:footnote w:type="continuationNotice" w:id="1">
    <w:p w14:paraId="78229A19" w14:textId="77777777" w:rsidR="004E23DE" w:rsidRDefault="004E23DE"/>
    <w:p w14:paraId="627EB541" w14:textId="77777777" w:rsidR="004E23DE" w:rsidRDefault="004E2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940EB5" w14:textId="40824B73" w:rsidR="00373F2F" w:rsidRDefault="00373F2F" w:rsidP="00D0602D">
    <w:pPr>
      <w:pStyle w:val="Header"/>
      <w:rPr>
        <w:noProof/>
      </w:rPr>
    </w:pPr>
  </w:p>
  <w:p w14:paraId="39C97AF0" w14:textId="5DF7A791" w:rsidR="00373F2F" w:rsidRDefault="00A84ED2" w:rsidP="00D0602D">
    <w:pPr>
      <w:pStyle w:val="Header"/>
      <w:jc w:val="right"/>
      <w:rPr>
        <w:noProof/>
      </w:rPr>
    </w:pPr>
    <w:r>
      <w:rPr>
        <w:noProof/>
      </w:rPr>
      <w:drawing>
        <wp:inline distT="0" distB="0" distL="0" distR="0" wp14:anchorId="78A91B15" wp14:editId="4F968EF8">
          <wp:extent cx="1862138" cy="669850"/>
          <wp:effectExtent l="0" t="0" r="5080" b="0"/>
          <wp:docPr id="1212306412" name="Picture 1" descr="A whit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06412" name="Picture 1" descr="A white sign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7712" cy="682647"/>
                  </a:xfrm>
                  <a:prstGeom prst="rect">
                    <a:avLst/>
                  </a:prstGeom>
                </pic:spPr>
              </pic:pic>
            </a:graphicData>
          </a:graphic>
        </wp:inline>
      </w:drawing>
    </w:r>
  </w:p>
  <w:p w14:paraId="29F08DF7" w14:textId="77777777" w:rsidR="00BB653F" w:rsidRDefault="00BB65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A51C3B"/>
    <w:multiLevelType w:val="hybridMultilevel"/>
    <w:tmpl w:val="1F78A54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ACA261F"/>
    <w:multiLevelType w:val="multilevel"/>
    <w:tmpl w:val="BEE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42313"/>
    <w:multiLevelType w:val="hybridMultilevel"/>
    <w:tmpl w:val="937C989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E0A1B2A"/>
    <w:multiLevelType w:val="hybridMultilevel"/>
    <w:tmpl w:val="611A96B4"/>
    <w:lvl w:ilvl="0" w:tplc="1F9A98B8">
      <w:start w:val="1"/>
      <w:numFmt w:val="bullet"/>
      <w:lvlText w:val=""/>
      <w:lvlJc w:val="left"/>
      <w:pPr>
        <w:ind w:left="720" w:hanging="360"/>
      </w:pPr>
      <w:rPr>
        <w:rFonts w:ascii="Symbol" w:hAnsi="Symbol" w:hint="default"/>
      </w:rPr>
    </w:lvl>
    <w:lvl w:ilvl="1" w:tplc="379E0E22">
      <w:start w:val="1"/>
      <w:numFmt w:val="bullet"/>
      <w:lvlText w:val="o"/>
      <w:lvlJc w:val="left"/>
      <w:pPr>
        <w:ind w:left="1440" w:hanging="360"/>
      </w:pPr>
      <w:rPr>
        <w:rFonts w:ascii="Courier New" w:hAnsi="Courier New" w:hint="default"/>
      </w:rPr>
    </w:lvl>
    <w:lvl w:ilvl="2" w:tplc="B32ADABA">
      <w:start w:val="1"/>
      <w:numFmt w:val="bullet"/>
      <w:lvlText w:val=""/>
      <w:lvlJc w:val="left"/>
      <w:pPr>
        <w:ind w:left="2160" w:hanging="360"/>
      </w:pPr>
      <w:rPr>
        <w:rFonts w:ascii="Wingdings" w:hAnsi="Wingdings" w:hint="default"/>
      </w:rPr>
    </w:lvl>
    <w:lvl w:ilvl="3" w:tplc="9C9A3BC2">
      <w:start w:val="1"/>
      <w:numFmt w:val="bullet"/>
      <w:lvlText w:val=""/>
      <w:lvlJc w:val="left"/>
      <w:pPr>
        <w:ind w:left="2880" w:hanging="360"/>
      </w:pPr>
      <w:rPr>
        <w:rFonts w:ascii="Symbol" w:hAnsi="Symbol" w:hint="default"/>
      </w:rPr>
    </w:lvl>
    <w:lvl w:ilvl="4" w:tplc="CABE6778">
      <w:start w:val="1"/>
      <w:numFmt w:val="bullet"/>
      <w:lvlText w:val="o"/>
      <w:lvlJc w:val="left"/>
      <w:pPr>
        <w:ind w:left="3600" w:hanging="360"/>
      </w:pPr>
      <w:rPr>
        <w:rFonts w:ascii="Courier New" w:hAnsi="Courier New" w:hint="default"/>
      </w:rPr>
    </w:lvl>
    <w:lvl w:ilvl="5" w:tplc="BD9A39CE">
      <w:start w:val="1"/>
      <w:numFmt w:val="bullet"/>
      <w:lvlText w:val=""/>
      <w:lvlJc w:val="left"/>
      <w:pPr>
        <w:ind w:left="4320" w:hanging="360"/>
      </w:pPr>
      <w:rPr>
        <w:rFonts w:ascii="Wingdings" w:hAnsi="Wingdings" w:hint="default"/>
      </w:rPr>
    </w:lvl>
    <w:lvl w:ilvl="6" w:tplc="F09425EE">
      <w:start w:val="1"/>
      <w:numFmt w:val="bullet"/>
      <w:lvlText w:val=""/>
      <w:lvlJc w:val="left"/>
      <w:pPr>
        <w:ind w:left="5040" w:hanging="360"/>
      </w:pPr>
      <w:rPr>
        <w:rFonts w:ascii="Symbol" w:hAnsi="Symbol" w:hint="default"/>
      </w:rPr>
    </w:lvl>
    <w:lvl w:ilvl="7" w:tplc="85AA7298">
      <w:start w:val="1"/>
      <w:numFmt w:val="bullet"/>
      <w:lvlText w:val="o"/>
      <w:lvlJc w:val="left"/>
      <w:pPr>
        <w:ind w:left="5760" w:hanging="360"/>
      </w:pPr>
      <w:rPr>
        <w:rFonts w:ascii="Courier New" w:hAnsi="Courier New" w:hint="default"/>
      </w:rPr>
    </w:lvl>
    <w:lvl w:ilvl="8" w:tplc="BEE4B1F6">
      <w:start w:val="1"/>
      <w:numFmt w:val="bullet"/>
      <w:lvlText w:val=""/>
      <w:lvlJc w:val="left"/>
      <w:pPr>
        <w:ind w:left="6480" w:hanging="360"/>
      </w:pPr>
      <w:rPr>
        <w:rFonts w:ascii="Wingdings" w:hAnsi="Wingdings" w:hint="default"/>
      </w:rPr>
    </w:lvl>
  </w:abstractNum>
  <w:abstractNum w:abstractNumId="4" w15:restartNumberingAfterBreak="0">
    <w:nsid w:val="13B40C1F"/>
    <w:multiLevelType w:val="multilevel"/>
    <w:tmpl w:val="74B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02197"/>
    <w:multiLevelType w:val="hybridMultilevel"/>
    <w:tmpl w:val="AC0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B3B13"/>
    <w:multiLevelType w:val="hybridMultilevel"/>
    <w:tmpl w:val="6AAA99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2970C4"/>
    <w:multiLevelType w:val="multilevel"/>
    <w:tmpl w:val="C2F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CEF89"/>
    <w:multiLevelType w:val="hybridMultilevel"/>
    <w:tmpl w:val="FFFFFFFF"/>
    <w:lvl w:ilvl="0" w:tplc="FFFFFFFF">
      <w:start w:val="1"/>
      <w:numFmt w:val="bullet"/>
      <w:lvlText w:val=""/>
      <w:lvlJc w:val="left"/>
      <w:pPr>
        <w:ind w:left="720" w:hanging="360"/>
      </w:pPr>
      <w:rPr>
        <w:rFonts w:ascii="Symbol" w:hAnsi="Symbol" w:hint="default"/>
      </w:rPr>
    </w:lvl>
    <w:lvl w:ilvl="1" w:tplc="0F2EDDB8">
      <w:start w:val="1"/>
      <w:numFmt w:val="bullet"/>
      <w:lvlText w:val="o"/>
      <w:lvlJc w:val="left"/>
      <w:pPr>
        <w:ind w:left="1440" w:hanging="360"/>
      </w:pPr>
      <w:rPr>
        <w:rFonts w:ascii="Courier New" w:hAnsi="Courier New" w:hint="default"/>
      </w:rPr>
    </w:lvl>
    <w:lvl w:ilvl="2" w:tplc="69A42AE6">
      <w:start w:val="1"/>
      <w:numFmt w:val="bullet"/>
      <w:lvlText w:val=""/>
      <w:lvlJc w:val="left"/>
      <w:pPr>
        <w:ind w:left="2160" w:hanging="360"/>
      </w:pPr>
      <w:rPr>
        <w:rFonts w:ascii="Wingdings" w:hAnsi="Wingdings" w:hint="default"/>
      </w:rPr>
    </w:lvl>
    <w:lvl w:ilvl="3" w:tplc="263401EC">
      <w:start w:val="1"/>
      <w:numFmt w:val="bullet"/>
      <w:lvlText w:val=""/>
      <w:lvlJc w:val="left"/>
      <w:pPr>
        <w:ind w:left="2880" w:hanging="360"/>
      </w:pPr>
      <w:rPr>
        <w:rFonts w:ascii="Symbol" w:hAnsi="Symbol" w:hint="default"/>
      </w:rPr>
    </w:lvl>
    <w:lvl w:ilvl="4" w:tplc="12D0F22E">
      <w:start w:val="1"/>
      <w:numFmt w:val="bullet"/>
      <w:lvlText w:val="o"/>
      <w:lvlJc w:val="left"/>
      <w:pPr>
        <w:ind w:left="3600" w:hanging="360"/>
      </w:pPr>
      <w:rPr>
        <w:rFonts w:ascii="Courier New" w:hAnsi="Courier New" w:hint="default"/>
      </w:rPr>
    </w:lvl>
    <w:lvl w:ilvl="5" w:tplc="8A1CD18A">
      <w:start w:val="1"/>
      <w:numFmt w:val="bullet"/>
      <w:lvlText w:val=""/>
      <w:lvlJc w:val="left"/>
      <w:pPr>
        <w:ind w:left="4320" w:hanging="360"/>
      </w:pPr>
      <w:rPr>
        <w:rFonts w:ascii="Wingdings" w:hAnsi="Wingdings" w:hint="default"/>
      </w:rPr>
    </w:lvl>
    <w:lvl w:ilvl="6" w:tplc="58A65DFC">
      <w:start w:val="1"/>
      <w:numFmt w:val="bullet"/>
      <w:lvlText w:val=""/>
      <w:lvlJc w:val="left"/>
      <w:pPr>
        <w:ind w:left="5040" w:hanging="360"/>
      </w:pPr>
      <w:rPr>
        <w:rFonts w:ascii="Symbol" w:hAnsi="Symbol" w:hint="default"/>
      </w:rPr>
    </w:lvl>
    <w:lvl w:ilvl="7" w:tplc="FDC867DE">
      <w:start w:val="1"/>
      <w:numFmt w:val="bullet"/>
      <w:lvlText w:val="o"/>
      <w:lvlJc w:val="left"/>
      <w:pPr>
        <w:ind w:left="5760" w:hanging="360"/>
      </w:pPr>
      <w:rPr>
        <w:rFonts w:ascii="Courier New" w:hAnsi="Courier New" w:hint="default"/>
      </w:rPr>
    </w:lvl>
    <w:lvl w:ilvl="8" w:tplc="3C38A4BC">
      <w:start w:val="1"/>
      <w:numFmt w:val="bullet"/>
      <w:lvlText w:val=""/>
      <w:lvlJc w:val="left"/>
      <w:pPr>
        <w:ind w:left="6480" w:hanging="360"/>
      </w:pPr>
      <w:rPr>
        <w:rFonts w:ascii="Wingdings" w:hAnsi="Wingdings" w:hint="default"/>
      </w:rPr>
    </w:lvl>
  </w:abstractNum>
  <w:abstractNum w:abstractNumId="9" w15:restartNumberingAfterBreak="0">
    <w:nsid w:val="2E68764F"/>
    <w:multiLevelType w:val="hybridMultilevel"/>
    <w:tmpl w:val="3036E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4234C8"/>
    <w:multiLevelType w:val="hybridMultilevel"/>
    <w:tmpl w:val="3FA63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031E89"/>
    <w:multiLevelType w:val="hybridMultilevel"/>
    <w:tmpl w:val="D3585B3A"/>
    <w:lvl w:ilvl="0" w:tplc="29586644">
      <w:start w:val="1"/>
      <w:numFmt w:val="bullet"/>
      <w:lvlText w:val=""/>
      <w:lvlJc w:val="left"/>
      <w:pPr>
        <w:ind w:left="720" w:hanging="360"/>
      </w:pPr>
      <w:rPr>
        <w:rFonts w:ascii="Symbol" w:hAnsi="Symbol" w:hint="default"/>
      </w:rPr>
    </w:lvl>
    <w:lvl w:ilvl="1" w:tplc="C9B4823A">
      <w:start w:val="1"/>
      <w:numFmt w:val="bullet"/>
      <w:lvlText w:val="o"/>
      <w:lvlJc w:val="left"/>
      <w:pPr>
        <w:ind w:left="1440" w:hanging="360"/>
      </w:pPr>
      <w:rPr>
        <w:rFonts w:ascii="Courier New" w:hAnsi="Courier New" w:hint="default"/>
      </w:rPr>
    </w:lvl>
    <w:lvl w:ilvl="2" w:tplc="4F0C0FCA">
      <w:start w:val="1"/>
      <w:numFmt w:val="bullet"/>
      <w:lvlText w:val=""/>
      <w:lvlJc w:val="left"/>
      <w:pPr>
        <w:ind w:left="2160" w:hanging="360"/>
      </w:pPr>
      <w:rPr>
        <w:rFonts w:ascii="Wingdings" w:hAnsi="Wingdings" w:hint="default"/>
      </w:rPr>
    </w:lvl>
    <w:lvl w:ilvl="3" w:tplc="0E0A143E">
      <w:start w:val="1"/>
      <w:numFmt w:val="bullet"/>
      <w:lvlText w:val=""/>
      <w:lvlJc w:val="left"/>
      <w:pPr>
        <w:ind w:left="2880" w:hanging="360"/>
      </w:pPr>
      <w:rPr>
        <w:rFonts w:ascii="Symbol" w:hAnsi="Symbol" w:hint="default"/>
      </w:rPr>
    </w:lvl>
    <w:lvl w:ilvl="4" w:tplc="DC88C5AC">
      <w:start w:val="1"/>
      <w:numFmt w:val="bullet"/>
      <w:lvlText w:val="o"/>
      <w:lvlJc w:val="left"/>
      <w:pPr>
        <w:ind w:left="3600" w:hanging="360"/>
      </w:pPr>
      <w:rPr>
        <w:rFonts w:ascii="Courier New" w:hAnsi="Courier New" w:hint="default"/>
      </w:rPr>
    </w:lvl>
    <w:lvl w:ilvl="5" w:tplc="D6C0078E">
      <w:start w:val="1"/>
      <w:numFmt w:val="bullet"/>
      <w:lvlText w:val=""/>
      <w:lvlJc w:val="left"/>
      <w:pPr>
        <w:ind w:left="4320" w:hanging="360"/>
      </w:pPr>
      <w:rPr>
        <w:rFonts w:ascii="Wingdings" w:hAnsi="Wingdings" w:hint="default"/>
      </w:rPr>
    </w:lvl>
    <w:lvl w:ilvl="6" w:tplc="4F2A79AC">
      <w:start w:val="1"/>
      <w:numFmt w:val="bullet"/>
      <w:lvlText w:val=""/>
      <w:lvlJc w:val="left"/>
      <w:pPr>
        <w:ind w:left="5040" w:hanging="360"/>
      </w:pPr>
      <w:rPr>
        <w:rFonts w:ascii="Symbol" w:hAnsi="Symbol" w:hint="default"/>
      </w:rPr>
    </w:lvl>
    <w:lvl w:ilvl="7" w:tplc="59240D2C">
      <w:start w:val="1"/>
      <w:numFmt w:val="bullet"/>
      <w:lvlText w:val="o"/>
      <w:lvlJc w:val="left"/>
      <w:pPr>
        <w:ind w:left="5760" w:hanging="360"/>
      </w:pPr>
      <w:rPr>
        <w:rFonts w:ascii="Courier New" w:hAnsi="Courier New" w:hint="default"/>
      </w:rPr>
    </w:lvl>
    <w:lvl w:ilvl="8" w:tplc="9208C550">
      <w:start w:val="1"/>
      <w:numFmt w:val="bullet"/>
      <w:lvlText w:val=""/>
      <w:lvlJc w:val="left"/>
      <w:pPr>
        <w:ind w:left="6480" w:hanging="360"/>
      </w:pPr>
      <w:rPr>
        <w:rFonts w:ascii="Wingdings" w:hAnsi="Wingdings" w:hint="default"/>
      </w:rPr>
    </w:lvl>
  </w:abstractNum>
  <w:abstractNum w:abstractNumId="12" w15:restartNumberingAfterBreak="0">
    <w:nsid w:val="3B5F61EB"/>
    <w:multiLevelType w:val="multilevel"/>
    <w:tmpl w:val="96A8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94F52"/>
    <w:multiLevelType w:val="hybridMultilevel"/>
    <w:tmpl w:val="1D3CF86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472164"/>
    <w:multiLevelType w:val="hybridMultilevel"/>
    <w:tmpl w:val="FFFFFFFF"/>
    <w:lvl w:ilvl="0" w:tplc="E05A68A6">
      <w:start w:val="1"/>
      <w:numFmt w:val="bullet"/>
      <w:lvlText w:val=""/>
      <w:lvlJc w:val="left"/>
      <w:pPr>
        <w:ind w:left="720" w:hanging="360"/>
      </w:pPr>
      <w:rPr>
        <w:rFonts w:ascii="Symbol" w:hAnsi="Symbol" w:hint="default"/>
      </w:rPr>
    </w:lvl>
    <w:lvl w:ilvl="1" w:tplc="0388ED0E">
      <w:start w:val="1"/>
      <w:numFmt w:val="bullet"/>
      <w:lvlText w:val="o"/>
      <w:lvlJc w:val="left"/>
      <w:pPr>
        <w:ind w:left="1440" w:hanging="360"/>
      </w:pPr>
      <w:rPr>
        <w:rFonts w:ascii="Courier New" w:hAnsi="Courier New" w:hint="default"/>
      </w:rPr>
    </w:lvl>
    <w:lvl w:ilvl="2" w:tplc="F06E49F8">
      <w:start w:val="1"/>
      <w:numFmt w:val="bullet"/>
      <w:lvlText w:val=""/>
      <w:lvlJc w:val="left"/>
      <w:pPr>
        <w:ind w:left="2160" w:hanging="360"/>
      </w:pPr>
      <w:rPr>
        <w:rFonts w:ascii="Wingdings" w:hAnsi="Wingdings" w:hint="default"/>
      </w:rPr>
    </w:lvl>
    <w:lvl w:ilvl="3" w:tplc="309AEE24">
      <w:start w:val="1"/>
      <w:numFmt w:val="bullet"/>
      <w:lvlText w:val=""/>
      <w:lvlJc w:val="left"/>
      <w:pPr>
        <w:ind w:left="2880" w:hanging="360"/>
      </w:pPr>
      <w:rPr>
        <w:rFonts w:ascii="Symbol" w:hAnsi="Symbol" w:hint="default"/>
      </w:rPr>
    </w:lvl>
    <w:lvl w:ilvl="4" w:tplc="682E49EA">
      <w:start w:val="1"/>
      <w:numFmt w:val="bullet"/>
      <w:lvlText w:val="o"/>
      <w:lvlJc w:val="left"/>
      <w:pPr>
        <w:ind w:left="3600" w:hanging="360"/>
      </w:pPr>
      <w:rPr>
        <w:rFonts w:ascii="Courier New" w:hAnsi="Courier New" w:hint="default"/>
      </w:rPr>
    </w:lvl>
    <w:lvl w:ilvl="5" w:tplc="E7B81642">
      <w:start w:val="1"/>
      <w:numFmt w:val="bullet"/>
      <w:lvlText w:val=""/>
      <w:lvlJc w:val="left"/>
      <w:pPr>
        <w:ind w:left="4320" w:hanging="360"/>
      </w:pPr>
      <w:rPr>
        <w:rFonts w:ascii="Wingdings" w:hAnsi="Wingdings" w:hint="default"/>
      </w:rPr>
    </w:lvl>
    <w:lvl w:ilvl="6" w:tplc="46C8CDA8">
      <w:start w:val="1"/>
      <w:numFmt w:val="bullet"/>
      <w:lvlText w:val=""/>
      <w:lvlJc w:val="left"/>
      <w:pPr>
        <w:ind w:left="5040" w:hanging="360"/>
      </w:pPr>
      <w:rPr>
        <w:rFonts w:ascii="Symbol" w:hAnsi="Symbol" w:hint="default"/>
      </w:rPr>
    </w:lvl>
    <w:lvl w:ilvl="7" w:tplc="29D42BB4">
      <w:start w:val="1"/>
      <w:numFmt w:val="bullet"/>
      <w:lvlText w:val="o"/>
      <w:lvlJc w:val="left"/>
      <w:pPr>
        <w:ind w:left="5760" w:hanging="360"/>
      </w:pPr>
      <w:rPr>
        <w:rFonts w:ascii="Courier New" w:hAnsi="Courier New" w:hint="default"/>
      </w:rPr>
    </w:lvl>
    <w:lvl w:ilvl="8" w:tplc="25E0602C">
      <w:start w:val="1"/>
      <w:numFmt w:val="bullet"/>
      <w:lvlText w:val=""/>
      <w:lvlJc w:val="left"/>
      <w:pPr>
        <w:ind w:left="6480" w:hanging="360"/>
      </w:pPr>
      <w:rPr>
        <w:rFonts w:ascii="Wingdings" w:hAnsi="Wingdings" w:hint="default"/>
      </w:rPr>
    </w:lvl>
  </w:abstractNum>
  <w:abstractNum w:abstractNumId="15" w15:restartNumberingAfterBreak="0">
    <w:nsid w:val="41644BB3"/>
    <w:multiLevelType w:val="multilevel"/>
    <w:tmpl w:val="A49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8A5A9A"/>
    <w:multiLevelType w:val="hybridMultilevel"/>
    <w:tmpl w:val="8FAAFE6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BD519C0"/>
    <w:multiLevelType w:val="hybridMultilevel"/>
    <w:tmpl w:val="1736CD28"/>
    <w:lvl w:ilvl="0" w:tplc="255CAA3C">
      <w:start w:val="1"/>
      <w:numFmt w:val="bullet"/>
      <w:lvlText w:val=""/>
      <w:lvlJc w:val="left"/>
      <w:pPr>
        <w:ind w:left="720" w:hanging="360"/>
      </w:pPr>
      <w:rPr>
        <w:rFonts w:ascii="Symbol" w:hAnsi="Symbol" w:hint="default"/>
      </w:rPr>
    </w:lvl>
    <w:lvl w:ilvl="1" w:tplc="641615E6">
      <w:start w:val="1"/>
      <w:numFmt w:val="bullet"/>
      <w:lvlText w:val="o"/>
      <w:lvlJc w:val="left"/>
      <w:pPr>
        <w:ind w:left="1440" w:hanging="360"/>
      </w:pPr>
      <w:rPr>
        <w:rFonts w:ascii="Courier New" w:hAnsi="Courier New" w:hint="default"/>
      </w:rPr>
    </w:lvl>
    <w:lvl w:ilvl="2" w:tplc="7436B9C4">
      <w:start w:val="1"/>
      <w:numFmt w:val="bullet"/>
      <w:lvlText w:val=""/>
      <w:lvlJc w:val="left"/>
      <w:pPr>
        <w:ind w:left="2160" w:hanging="360"/>
      </w:pPr>
      <w:rPr>
        <w:rFonts w:ascii="Wingdings" w:hAnsi="Wingdings" w:hint="default"/>
      </w:rPr>
    </w:lvl>
    <w:lvl w:ilvl="3" w:tplc="478C38B0">
      <w:start w:val="1"/>
      <w:numFmt w:val="bullet"/>
      <w:lvlText w:val=""/>
      <w:lvlJc w:val="left"/>
      <w:pPr>
        <w:ind w:left="2880" w:hanging="360"/>
      </w:pPr>
      <w:rPr>
        <w:rFonts w:ascii="Symbol" w:hAnsi="Symbol" w:hint="default"/>
      </w:rPr>
    </w:lvl>
    <w:lvl w:ilvl="4" w:tplc="3FCE1D4A">
      <w:start w:val="1"/>
      <w:numFmt w:val="bullet"/>
      <w:lvlText w:val="o"/>
      <w:lvlJc w:val="left"/>
      <w:pPr>
        <w:ind w:left="3600" w:hanging="360"/>
      </w:pPr>
      <w:rPr>
        <w:rFonts w:ascii="Courier New" w:hAnsi="Courier New" w:hint="default"/>
      </w:rPr>
    </w:lvl>
    <w:lvl w:ilvl="5" w:tplc="FCC48B4E">
      <w:start w:val="1"/>
      <w:numFmt w:val="bullet"/>
      <w:lvlText w:val=""/>
      <w:lvlJc w:val="left"/>
      <w:pPr>
        <w:ind w:left="4320" w:hanging="360"/>
      </w:pPr>
      <w:rPr>
        <w:rFonts w:ascii="Wingdings" w:hAnsi="Wingdings" w:hint="default"/>
      </w:rPr>
    </w:lvl>
    <w:lvl w:ilvl="6" w:tplc="BCB2B2BE">
      <w:start w:val="1"/>
      <w:numFmt w:val="bullet"/>
      <w:lvlText w:val=""/>
      <w:lvlJc w:val="left"/>
      <w:pPr>
        <w:ind w:left="5040" w:hanging="360"/>
      </w:pPr>
      <w:rPr>
        <w:rFonts w:ascii="Symbol" w:hAnsi="Symbol" w:hint="default"/>
      </w:rPr>
    </w:lvl>
    <w:lvl w:ilvl="7" w:tplc="CC5EADCA">
      <w:start w:val="1"/>
      <w:numFmt w:val="bullet"/>
      <w:lvlText w:val="o"/>
      <w:lvlJc w:val="left"/>
      <w:pPr>
        <w:ind w:left="5760" w:hanging="360"/>
      </w:pPr>
      <w:rPr>
        <w:rFonts w:ascii="Courier New" w:hAnsi="Courier New" w:hint="default"/>
      </w:rPr>
    </w:lvl>
    <w:lvl w:ilvl="8" w:tplc="AC0E392A">
      <w:start w:val="1"/>
      <w:numFmt w:val="bullet"/>
      <w:lvlText w:val=""/>
      <w:lvlJc w:val="left"/>
      <w:pPr>
        <w:ind w:left="6480" w:hanging="360"/>
      </w:pPr>
      <w:rPr>
        <w:rFonts w:ascii="Wingdings" w:hAnsi="Wingdings" w:hint="default"/>
      </w:rPr>
    </w:lvl>
  </w:abstractNum>
  <w:abstractNum w:abstractNumId="18" w15:restartNumberingAfterBreak="0">
    <w:nsid w:val="505E109D"/>
    <w:multiLevelType w:val="hybridMultilevel"/>
    <w:tmpl w:val="FFFFFFFF"/>
    <w:lvl w:ilvl="0" w:tplc="09C6492A">
      <w:start w:val="1"/>
      <w:numFmt w:val="bullet"/>
      <w:lvlText w:val=""/>
      <w:lvlJc w:val="left"/>
      <w:pPr>
        <w:ind w:left="720" w:hanging="360"/>
      </w:pPr>
      <w:rPr>
        <w:rFonts w:ascii="Symbol" w:hAnsi="Symbol" w:hint="default"/>
      </w:rPr>
    </w:lvl>
    <w:lvl w:ilvl="1" w:tplc="27A696F8">
      <w:start w:val="1"/>
      <w:numFmt w:val="bullet"/>
      <w:lvlText w:val="o"/>
      <w:lvlJc w:val="left"/>
      <w:pPr>
        <w:ind w:left="1440" w:hanging="360"/>
      </w:pPr>
      <w:rPr>
        <w:rFonts w:ascii="Courier New" w:hAnsi="Courier New" w:hint="default"/>
      </w:rPr>
    </w:lvl>
    <w:lvl w:ilvl="2" w:tplc="4F1EA8F6">
      <w:start w:val="1"/>
      <w:numFmt w:val="bullet"/>
      <w:lvlText w:val=""/>
      <w:lvlJc w:val="left"/>
      <w:pPr>
        <w:ind w:left="2160" w:hanging="360"/>
      </w:pPr>
      <w:rPr>
        <w:rFonts w:ascii="Wingdings" w:hAnsi="Wingdings" w:hint="default"/>
      </w:rPr>
    </w:lvl>
    <w:lvl w:ilvl="3" w:tplc="9760B14E">
      <w:start w:val="1"/>
      <w:numFmt w:val="bullet"/>
      <w:lvlText w:val=""/>
      <w:lvlJc w:val="left"/>
      <w:pPr>
        <w:ind w:left="2880" w:hanging="360"/>
      </w:pPr>
      <w:rPr>
        <w:rFonts w:ascii="Symbol" w:hAnsi="Symbol" w:hint="default"/>
      </w:rPr>
    </w:lvl>
    <w:lvl w:ilvl="4" w:tplc="68F27952">
      <w:start w:val="1"/>
      <w:numFmt w:val="bullet"/>
      <w:lvlText w:val="o"/>
      <w:lvlJc w:val="left"/>
      <w:pPr>
        <w:ind w:left="3600" w:hanging="360"/>
      </w:pPr>
      <w:rPr>
        <w:rFonts w:ascii="Courier New" w:hAnsi="Courier New" w:hint="default"/>
      </w:rPr>
    </w:lvl>
    <w:lvl w:ilvl="5" w:tplc="9D4C1666">
      <w:start w:val="1"/>
      <w:numFmt w:val="bullet"/>
      <w:lvlText w:val=""/>
      <w:lvlJc w:val="left"/>
      <w:pPr>
        <w:ind w:left="4320" w:hanging="360"/>
      </w:pPr>
      <w:rPr>
        <w:rFonts w:ascii="Wingdings" w:hAnsi="Wingdings" w:hint="default"/>
      </w:rPr>
    </w:lvl>
    <w:lvl w:ilvl="6" w:tplc="9CCE1FDA">
      <w:start w:val="1"/>
      <w:numFmt w:val="bullet"/>
      <w:lvlText w:val=""/>
      <w:lvlJc w:val="left"/>
      <w:pPr>
        <w:ind w:left="5040" w:hanging="360"/>
      </w:pPr>
      <w:rPr>
        <w:rFonts w:ascii="Symbol" w:hAnsi="Symbol" w:hint="default"/>
      </w:rPr>
    </w:lvl>
    <w:lvl w:ilvl="7" w:tplc="48680B8C">
      <w:start w:val="1"/>
      <w:numFmt w:val="bullet"/>
      <w:lvlText w:val="o"/>
      <w:lvlJc w:val="left"/>
      <w:pPr>
        <w:ind w:left="5760" w:hanging="360"/>
      </w:pPr>
      <w:rPr>
        <w:rFonts w:ascii="Courier New" w:hAnsi="Courier New" w:hint="default"/>
      </w:rPr>
    </w:lvl>
    <w:lvl w:ilvl="8" w:tplc="4574CCE0">
      <w:start w:val="1"/>
      <w:numFmt w:val="bullet"/>
      <w:lvlText w:val=""/>
      <w:lvlJc w:val="left"/>
      <w:pPr>
        <w:ind w:left="6480" w:hanging="360"/>
      </w:pPr>
      <w:rPr>
        <w:rFonts w:ascii="Wingdings" w:hAnsi="Wingdings" w:hint="default"/>
      </w:rPr>
    </w:lvl>
  </w:abstractNum>
  <w:abstractNum w:abstractNumId="19" w15:restartNumberingAfterBreak="0">
    <w:nsid w:val="518CC4B9"/>
    <w:multiLevelType w:val="hybridMultilevel"/>
    <w:tmpl w:val="DD581C4E"/>
    <w:lvl w:ilvl="0" w:tplc="218A0074">
      <w:start w:val="1"/>
      <w:numFmt w:val="bullet"/>
      <w:lvlText w:val=""/>
      <w:lvlJc w:val="left"/>
      <w:pPr>
        <w:ind w:left="720" w:hanging="360"/>
      </w:pPr>
      <w:rPr>
        <w:rFonts w:ascii="Symbol" w:hAnsi="Symbol" w:hint="default"/>
      </w:rPr>
    </w:lvl>
    <w:lvl w:ilvl="1" w:tplc="9CF636B6">
      <w:start w:val="1"/>
      <w:numFmt w:val="bullet"/>
      <w:lvlText w:val="o"/>
      <w:lvlJc w:val="left"/>
      <w:pPr>
        <w:ind w:left="1440" w:hanging="360"/>
      </w:pPr>
      <w:rPr>
        <w:rFonts w:ascii="Courier New" w:hAnsi="Courier New" w:hint="default"/>
      </w:rPr>
    </w:lvl>
    <w:lvl w:ilvl="2" w:tplc="4E544962">
      <w:start w:val="1"/>
      <w:numFmt w:val="bullet"/>
      <w:lvlText w:val=""/>
      <w:lvlJc w:val="left"/>
      <w:pPr>
        <w:ind w:left="2160" w:hanging="360"/>
      </w:pPr>
      <w:rPr>
        <w:rFonts w:ascii="Wingdings" w:hAnsi="Wingdings" w:hint="default"/>
      </w:rPr>
    </w:lvl>
    <w:lvl w:ilvl="3" w:tplc="85B4DFBE">
      <w:start w:val="1"/>
      <w:numFmt w:val="bullet"/>
      <w:lvlText w:val=""/>
      <w:lvlJc w:val="left"/>
      <w:pPr>
        <w:ind w:left="2880" w:hanging="360"/>
      </w:pPr>
      <w:rPr>
        <w:rFonts w:ascii="Symbol" w:hAnsi="Symbol" w:hint="default"/>
      </w:rPr>
    </w:lvl>
    <w:lvl w:ilvl="4" w:tplc="0CAC87D8">
      <w:start w:val="1"/>
      <w:numFmt w:val="bullet"/>
      <w:lvlText w:val="o"/>
      <w:lvlJc w:val="left"/>
      <w:pPr>
        <w:ind w:left="3600" w:hanging="360"/>
      </w:pPr>
      <w:rPr>
        <w:rFonts w:ascii="Courier New" w:hAnsi="Courier New" w:hint="default"/>
      </w:rPr>
    </w:lvl>
    <w:lvl w:ilvl="5" w:tplc="DA326C62">
      <w:start w:val="1"/>
      <w:numFmt w:val="bullet"/>
      <w:lvlText w:val=""/>
      <w:lvlJc w:val="left"/>
      <w:pPr>
        <w:ind w:left="4320" w:hanging="360"/>
      </w:pPr>
      <w:rPr>
        <w:rFonts w:ascii="Wingdings" w:hAnsi="Wingdings" w:hint="default"/>
      </w:rPr>
    </w:lvl>
    <w:lvl w:ilvl="6" w:tplc="896A203C">
      <w:start w:val="1"/>
      <w:numFmt w:val="bullet"/>
      <w:lvlText w:val=""/>
      <w:lvlJc w:val="left"/>
      <w:pPr>
        <w:ind w:left="5040" w:hanging="360"/>
      </w:pPr>
      <w:rPr>
        <w:rFonts w:ascii="Symbol" w:hAnsi="Symbol" w:hint="default"/>
      </w:rPr>
    </w:lvl>
    <w:lvl w:ilvl="7" w:tplc="0F720082">
      <w:start w:val="1"/>
      <w:numFmt w:val="bullet"/>
      <w:lvlText w:val="o"/>
      <w:lvlJc w:val="left"/>
      <w:pPr>
        <w:ind w:left="5760" w:hanging="360"/>
      </w:pPr>
      <w:rPr>
        <w:rFonts w:ascii="Courier New" w:hAnsi="Courier New" w:hint="default"/>
      </w:rPr>
    </w:lvl>
    <w:lvl w:ilvl="8" w:tplc="DEBC8D6A">
      <w:start w:val="1"/>
      <w:numFmt w:val="bullet"/>
      <w:lvlText w:val=""/>
      <w:lvlJc w:val="left"/>
      <w:pPr>
        <w:ind w:left="6480" w:hanging="360"/>
      </w:pPr>
      <w:rPr>
        <w:rFonts w:ascii="Wingdings" w:hAnsi="Wingdings" w:hint="default"/>
      </w:rPr>
    </w:lvl>
  </w:abstractNum>
  <w:abstractNum w:abstractNumId="20" w15:restartNumberingAfterBreak="0">
    <w:nsid w:val="55240240"/>
    <w:multiLevelType w:val="hybridMultilevel"/>
    <w:tmpl w:val="E53E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F2F82"/>
    <w:multiLevelType w:val="multilevel"/>
    <w:tmpl w:val="968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01353"/>
    <w:multiLevelType w:val="multilevel"/>
    <w:tmpl w:val="24DC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D654D"/>
    <w:multiLevelType w:val="multilevel"/>
    <w:tmpl w:val="BEE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2A49C8"/>
    <w:multiLevelType w:val="multilevel"/>
    <w:tmpl w:val="091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B30C37"/>
    <w:multiLevelType w:val="hybridMultilevel"/>
    <w:tmpl w:val="CDE424C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6" w15:restartNumberingAfterBreak="0">
    <w:nsid w:val="65BE79CB"/>
    <w:multiLevelType w:val="hybridMultilevel"/>
    <w:tmpl w:val="641C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9D66C7"/>
    <w:multiLevelType w:val="hybridMultilevel"/>
    <w:tmpl w:val="DD98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EC7AB"/>
    <w:multiLevelType w:val="hybridMultilevel"/>
    <w:tmpl w:val="8A264D12"/>
    <w:lvl w:ilvl="0" w:tplc="316A10B0">
      <w:start w:val="1"/>
      <w:numFmt w:val="bullet"/>
      <w:lvlText w:val=""/>
      <w:lvlJc w:val="left"/>
      <w:pPr>
        <w:ind w:left="720" w:hanging="360"/>
      </w:pPr>
      <w:rPr>
        <w:rFonts w:ascii="Symbol" w:hAnsi="Symbol" w:hint="default"/>
      </w:rPr>
    </w:lvl>
    <w:lvl w:ilvl="1" w:tplc="A000A652">
      <w:start w:val="1"/>
      <w:numFmt w:val="bullet"/>
      <w:lvlText w:val="o"/>
      <w:lvlJc w:val="left"/>
      <w:pPr>
        <w:ind w:left="1440" w:hanging="360"/>
      </w:pPr>
      <w:rPr>
        <w:rFonts w:ascii="Courier New" w:hAnsi="Courier New" w:hint="default"/>
      </w:rPr>
    </w:lvl>
    <w:lvl w:ilvl="2" w:tplc="4C641158">
      <w:start w:val="1"/>
      <w:numFmt w:val="bullet"/>
      <w:lvlText w:val=""/>
      <w:lvlJc w:val="left"/>
      <w:pPr>
        <w:ind w:left="2160" w:hanging="360"/>
      </w:pPr>
      <w:rPr>
        <w:rFonts w:ascii="Wingdings" w:hAnsi="Wingdings" w:hint="default"/>
      </w:rPr>
    </w:lvl>
    <w:lvl w:ilvl="3" w:tplc="BC9ADB5E">
      <w:start w:val="1"/>
      <w:numFmt w:val="bullet"/>
      <w:lvlText w:val=""/>
      <w:lvlJc w:val="left"/>
      <w:pPr>
        <w:ind w:left="2880" w:hanging="360"/>
      </w:pPr>
      <w:rPr>
        <w:rFonts w:ascii="Symbol" w:hAnsi="Symbol" w:hint="default"/>
      </w:rPr>
    </w:lvl>
    <w:lvl w:ilvl="4" w:tplc="346A4774">
      <w:start w:val="1"/>
      <w:numFmt w:val="bullet"/>
      <w:lvlText w:val="o"/>
      <w:lvlJc w:val="left"/>
      <w:pPr>
        <w:ind w:left="3600" w:hanging="360"/>
      </w:pPr>
      <w:rPr>
        <w:rFonts w:ascii="Courier New" w:hAnsi="Courier New" w:hint="default"/>
      </w:rPr>
    </w:lvl>
    <w:lvl w:ilvl="5" w:tplc="818AF2CC">
      <w:start w:val="1"/>
      <w:numFmt w:val="bullet"/>
      <w:lvlText w:val=""/>
      <w:lvlJc w:val="left"/>
      <w:pPr>
        <w:ind w:left="4320" w:hanging="360"/>
      </w:pPr>
      <w:rPr>
        <w:rFonts w:ascii="Wingdings" w:hAnsi="Wingdings" w:hint="default"/>
      </w:rPr>
    </w:lvl>
    <w:lvl w:ilvl="6" w:tplc="2272E88A">
      <w:start w:val="1"/>
      <w:numFmt w:val="bullet"/>
      <w:lvlText w:val=""/>
      <w:lvlJc w:val="left"/>
      <w:pPr>
        <w:ind w:left="5040" w:hanging="360"/>
      </w:pPr>
      <w:rPr>
        <w:rFonts w:ascii="Symbol" w:hAnsi="Symbol" w:hint="default"/>
      </w:rPr>
    </w:lvl>
    <w:lvl w:ilvl="7" w:tplc="A59619F8">
      <w:start w:val="1"/>
      <w:numFmt w:val="bullet"/>
      <w:lvlText w:val="o"/>
      <w:lvlJc w:val="left"/>
      <w:pPr>
        <w:ind w:left="5760" w:hanging="360"/>
      </w:pPr>
      <w:rPr>
        <w:rFonts w:ascii="Courier New" w:hAnsi="Courier New" w:hint="default"/>
      </w:rPr>
    </w:lvl>
    <w:lvl w:ilvl="8" w:tplc="A6B27300">
      <w:start w:val="1"/>
      <w:numFmt w:val="bullet"/>
      <w:lvlText w:val=""/>
      <w:lvlJc w:val="left"/>
      <w:pPr>
        <w:ind w:left="6480" w:hanging="360"/>
      </w:pPr>
      <w:rPr>
        <w:rFonts w:ascii="Wingdings" w:hAnsi="Wingdings" w:hint="default"/>
      </w:rPr>
    </w:lvl>
  </w:abstractNum>
  <w:abstractNum w:abstractNumId="29" w15:restartNumberingAfterBreak="0">
    <w:nsid w:val="6D4E17D7"/>
    <w:multiLevelType w:val="hybridMultilevel"/>
    <w:tmpl w:val="7820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3705E"/>
    <w:multiLevelType w:val="multilevel"/>
    <w:tmpl w:val="2FB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FA6D23"/>
    <w:multiLevelType w:val="hybridMultilevel"/>
    <w:tmpl w:val="C77A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42DBA"/>
    <w:multiLevelType w:val="multilevel"/>
    <w:tmpl w:val="EB4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233772">
    <w:abstractNumId w:val="28"/>
  </w:num>
  <w:num w:numId="2" w16cid:durableId="2040274515">
    <w:abstractNumId w:val="11"/>
  </w:num>
  <w:num w:numId="3" w16cid:durableId="2121100750">
    <w:abstractNumId w:val="19"/>
  </w:num>
  <w:num w:numId="4" w16cid:durableId="1457791844">
    <w:abstractNumId w:val="17"/>
  </w:num>
  <w:num w:numId="5" w16cid:durableId="372312698">
    <w:abstractNumId w:val="14"/>
  </w:num>
  <w:num w:numId="6" w16cid:durableId="794062725">
    <w:abstractNumId w:val="18"/>
  </w:num>
  <w:num w:numId="7" w16cid:durableId="442308078">
    <w:abstractNumId w:val="8"/>
  </w:num>
  <w:num w:numId="8" w16cid:durableId="1392314773">
    <w:abstractNumId w:val="23"/>
  </w:num>
  <w:num w:numId="9" w16cid:durableId="814030237">
    <w:abstractNumId w:val="1"/>
  </w:num>
  <w:num w:numId="10" w16cid:durableId="697317332">
    <w:abstractNumId w:val="0"/>
  </w:num>
  <w:num w:numId="11" w16cid:durableId="1457330475">
    <w:abstractNumId w:val="13"/>
  </w:num>
  <w:num w:numId="12" w16cid:durableId="879052716">
    <w:abstractNumId w:val="26"/>
  </w:num>
  <w:num w:numId="13" w16cid:durableId="1578057212">
    <w:abstractNumId w:val="6"/>
  </w:num>
  <w:num w:numId="14" w16cid:durableId="1172329857">
    <w:abstractNumId w:val="24"/>
  </w:num>
  <w:num w:numId="15" w16cid:durableId="441152688">
    <w:abstractNumId w:val="25"/>
  </w:num>
  <w:num w:numId="16" w16cid:durableId="786509552">
    <w:abstractNumId w:val="27"/>
  </w:num>
  <w:num w:numId="17" w16cid:durableId="1360813424">
    <w:abstractNumId w:val="2"/>
  </w:num>
  <w:num w:numId="18" w16cid:durableId="1379280605">
    <w:abstractNumId w:val="9"/>
  </w:num>
  <w:num w:numId="19" w16cid:durableId="697462713">
    <w:abstractNumId w:val="31"/>
  </w:num>
  <w:num w:numId="20" w16cid:durableId="1042822385">
    <w:abstractNumId w:val="3"/>
  </w:num>
  <w:num w:numId="21" w16cid:durableId="374351752">
    <w:abstractNumId w:val="16"/>
  </w:num>
  <w:num w:numId="22" w16cid:durableId="1664816278">
    <w:abstractNumId w:val="29"/>
  </w:num>
  <w:num w:numId="23" w16cid:durableId="1122072892">
    <w:abstractNumId w:val="22"/>
  </w:num>
  <w:num w:numId="24" w16cid:durableId="1133064056">
    <w:abstractNumId w:val="20"/>
  </w:num>
  <w:num w:numId="25" w16cid:durableId="1849975508">
    <w:abstractNumId w:val="32"/>
  </w:num>
  <w:num w:numId="26" w16cid:durableId="901914723">
    <w:abstractNumId w:val="15"/>
  </w:num>
  <w:num w:numId="27" w16cid:durableId="887297907">
    <w:abstractNumId w:val="12"/>
  </w:num>
  <w:num w:numId="28" w16cid:durableId="1337537726">
    <w:abstractNumId w:val="5"/>
  </w:num>
  <w:num w:numId="29" w16cid:durableId="1064374690">
    <w:abstractNumId w:val="10"/>
  </w:num>
  <w:num w:numId="30" w16cid:durableId="1740714732">
    <w:abstractNumId w:val="21"/>
  </w:num>
  <w:num w:numId="31" w16cid:durableId="977300202">
    <w:abstractNumId w:val="30"/>
  </w:num>
  <w:num w:numId="32" w16cid:durableId="1703705781">
    <w:abstractNumId w:val="4"/>
  </w:num>
  <w:num w:numId="33" w16cid:durableId="201330116">
    <w:abstractNumId w:val="7"/>
  </w:num>
  <w:numIdMacAtCleanup w:val="1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3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A8"/>
    <w:rsid w:val="00004FA4"/>
    <w:rsid w:val="00005803"/>
    <w:rsid w:val="0001028E"/>
    <w:rsid w:val="00010D8F"/>
    <w:rsid w:val="0001321C"/>
    <w:rsid w:val="00014D1D"/>
    <w:rsid w:val="000222BB"/>
    <w:rsid w:val="00023950"/>
    <w:rsid w:val="000329C3"/>
    <w:rsid w:val="00041498"/>
    <w:rsid w:val="00043238"/>
    <w:rsid w:val="00044E52"/>
    <w:rsid w:val="00055A90"/>
    <w:rsid w:val="00064BE1"/>
    <w:rsid w:val="000760FB"/>
    <w:rsid w:val="0008008E"/>
    <w:rsid w:val="00096960"/>
    <w:rsid w:val="000B581D"/>
    <w:rsid w:val="000C420D"/>
    <w:rsid w:val="000C7411"/>
    <w:rsid w:val="000D1189"/>
    <w:rsid w:val="000D7375"/>
    <w:rsid w:val="000D78FE"/>
    <w:rsid w:val="0011062B"/>
    <w:rsid w:val="00115465"/>
    <w:rsid w:val="0011631F"/>
    <w:rsid w:val="001241E4"/>
    <w:rsid w:val="00125BED"/>
    <w:rsid w:val="00125FCA"/>
    <w:rsid w:val="0014013D"/>
    <w:rsid w:val="00141B1E"/>
    <w:rsid w:val="001449C8"/>
    <w:rsid w:val="00145C15"/>
    <w:rsid w:val="00147B92"/>
    <w:rsid w:val="00147BCD"/>
    <w:rsid w:val="00151A04"/>
    <w:rsid w:val="001542D2"/>
    <w:rsid w:val="0015452F"/>
    <w:rsid w:val="00155A28"/>
    <w:rsid w:val="00160E5C"/>
    <w:rsid w:val="001620C2"/>
    <w:rsid w:val="00163E6F"/>
    <w:rsid w:val="00166451"/>
    <w:rsid w:val="00170583"/>
    <w:rsid w:val="00173145"/>
    <w:rsid w:val="001846A3"/>
    <w:rsid w:val="001A013E"/>
    <w:rsid w:val="001A331F"/>
    <w:rsid w:val="001A55D8"/>
    <w:rsid w:val="001A6023"/>
    <w:rsid w:val="001B2022"/>
    <w:rsid w:val="001B4C1F"/>
    <w:rsid w:val="001C1777"/>
    <w:rsid w:val="001C6F83"/>
    <w:rsid w:val="001D3A79"/>
    <w:rsid w:val="001F06D9"/>
    <w:rsid w:val="001F1E2A"/>
    <w:rsid w:val="00203DB3"/>
    <w:rsid w:val="00210DF6"/>
    <w:rsid w:val="00211537"/>
    <w:rsid w:val="00220BBF"/>
    <w:rsid w:val="002228E7"/>
    <w:rsid w:val="002278F5"/>
    <w:rsid w:val="00230998"/>
    <w:rsid w:val="00233608"/>
    <w:rsid w:val="00234496"/>
    <w:rsid w:val="002348A7"/>
    <w:rsid w:val="00235051"/>
    <w:rsid w:val="00235D9B"/>
    <w:rsid w:val="002436ED"/>
    <w:rsid w:val="002441C6"/>
    <w:rsid w:val="002444C9"/>
    <w:rsid w:val="00247197"/>
    <w:rsid w:val="00254357"/>
    <w:rsid w:val="0026623C"/>
    <w:rsid w:val="0027408C"/>
    <w:rsid w:val="002749CB"/>
    <w:rsid w:val="00276106"/>
    <w:rsid w:val="00280537"/>
    <w:rsid w:val="00292BB8"/>
    <w:rsid w:val="002938F9"/>
    <w:rsid w:val="002A10EF"/>
    <w:rsid w:val="002A3A21"/>
    <w:rsid w:val="002B03FA"/>
    <w:rsid w:val="002B697B"/>
    <w:rsid w:val="002D7F69"/>
    <w:rsid w:val="002E180F"/>
    <w:rsid w:val="002E1B02"/>
    <w:rsid w:val="002E41BE"/>
    <w:rsid w:val="002E741F"/>
    <w:rsid w:val="002F218B"/>
    <w:rsid w:val="002F4A45"/>
    <w:rsid w:val="00302D74"/>
    <w:rsid w:val="00310B4A"/>
    <w:rsid w:val="00324313"/>
    <w:rsid w:val="003258E0"/>
    <w:rsid w:val="0033090A"/>
    <w:rsid w:val="00336DE1"/>
    <w:rsid w:val="0034363F"/>
    <w:rsid w:val="0035216B"/>
    <w:rsid w:val="003544F6"/>
    <w:rsid w:val="003636F0"/>
    <w:rsid w:val="00373F2F"/>
    <w:rsid w:val="003757EF"/>
    <w:rsid w:val="00376BC0"/>
    <w:rsid w:val="003770BF"/>
    <w:rsid w:val="00380ABA"/>
    <w:rsid w:val="00392A42"/>
    <w:rsid w:val="00397B65"/>
    <w:rsid w:val="003C0063"/>
    <w:rsid w:val="003C0328"/>
    <w:rsid w:val="003C279D"/>
    <w:rsid w:val="003C7741"/>
    <w:rsid w:val="003D1255"/>
    <w:rsid w:val="003D3FB0"/>
    <w:rsid w:val="003D4DBD"/>
    <w:rsid w:val="003D5832"/>
    <w:rsid w:val="003E213B"/>
    <w:rsid w:val="003E3D98"/>
    <w:rsid w:val="00411E8D"/>
    <w:rsid w:val="004221E0"/>
    <w:rsid w:val="00426A7D"/>
    <w:rsid w:val="004529E6"/>
    <w:rsid w:val="00454B90"/>
    <w:rsid w:val="00457B1B"/>
    <w:rsid w:val="0046000C"/>
    <w:rsid w:val="00461641"/>
    <w:rsid w:val="00462125"/>
    <w:rsid w:val="00463A07"/>
    <w:rsid w:val="0046477A"/>
    <w:rsid w:val="00477F9F"/>
    <w:rsid w:val="00482AB5"/>
    <w:rsid w:val="004B07E8"/>
    <w:rsid w:val="004B1104"/>
    <w:rsid w:val="004B2E94"/>
    <w:rsid w:val="004C2084"/>
    <w:rsid w:val="004D05F5"/>
    <w:rsid w:val="004E23DE"/>
    <w:rsid w:val="004E2AE0"/>
    <w:rsid w:val="004E469F"/>
    <w:rsid w:val="004E564C"/>
    <w:rsid w:val="004E5B84"/>
    <w:rsid w:val="004F2657"/>
    <w:rsid w:val="004F2EE4"/>
    <w:rsid w:val="004F6FA8"/>
    <w:rsid w:val="004F7302"/>
    <w:rsid w:val="00500B80"/>
    <w:rsid w:val="0050835D"/>
    <w:rsid w:val="005116CD"/>
    <w:rsid w:val="00511A42"/>
    <w:rsid w:val="005131BC"/>
    <w:rsid w:val="0051597B"/>
    <w:rsid w:val="005244E6"/>
    <w:rsid w:val="00526DD9"/>
    <w:rsid w:val="005318C8"/>
    <w:rsid w:val="00532775"/>
    <w:rsid w:val="005438AD"/>
    <w:rsid w:val="00565595"/>
    <w:rsid w:val="00576296"/>
    <w:rsid w:val="005B00A0"/>
    <w:rsid w:val="005B0D90"/>
    <w:rsid w:val="005B0ECA"/>
    <w:rsid w:val="005B7079"/>
    <w:rsid w:val="005C30BC"/>
    <w:rsid w:val="005C7018"/>
    <w:rsid w:val="005D13B5"/>
    <w:rsid w:val="005E086A"/>
    <w:rsid w:val="005E4352"/>
    <w:rsid w:val="005E4396"/>
    <w:rsid w:val="005F0301"/>
    <w:rsid w:val="006038BC"/>
    <w:rsid w:val="006059BA"/>
    <w:rsid w:val="00605EA9"/>
    <w:rsid w:val="0060674A"/>
    <w:rsid w:val="00623A48"/>
    <w:rsid w:val="006258EC"/>
    <w:rsid w:val="00627C27"/>
    <w:rsid w:val="0063307D"/>
    <w:rsid w:val="006342F1"/>
    <w:rsid w:val="00644F3F"/>
    <w:rsid w:val="0064596E"/>
    <w:rsid w:val="00646FC9"/>
    <w:rsid w:val="00657B1B"/>
    <w:rsid w:val="00660FCA"/>
    <w:rsid w:val="00661F9B"/>
    <w:rsid w:val="006648AD"/>
    <w:rsid w:val="00671AF7"/>
    <w:rsid w:val="00671E80"/>
    <w:rsid w:val="00674634"/>
    <w:rsid w:val="006775FF"/>
    <w:rsid w:val="0068232F"/>
    <w:rsid w:val="006868EA"/>
    <w:rsid w:val="006872E8"/>
    <w:rsid w:val="00690C61"/>
    <w:rsid w:val="006A4B1F"/>
    <w:rsid w:val="006A6CE2"/>
    <w:rsid w:val="006A7229"/>
    <w:rsid w:val="006B36EC"/>
    <w:rsid w:val="006B7E93"/>
    <w:rsid w:val="006C0FE7"/>
    <w:rsid w:val="006C231B"/>
    <w:rsid w:val="006C702D"/>
    <w:rsid w:val="006D0A9F"/>
    <w:rsid w:val="006D5A31"/>
    <w:rsid w:val="006E52BA"/>
    <w:rsid w:val="006F3100"/>
    <w:rsid w:val="006F4F1C"/>
    <w:rsid w:val="00707D28"/>
    <w:rsid w:val="00712ED6"/>
    <w:rsid w:val="00714D40"/>
    <w:rsid w:val="007173AC"/>
    <w:rsid w:val="0073155B"/>
    <w:rsid w:val="00743DD0"/>
    <w:rsid w:val="00744627"/>
    <w:rsid w:val="0074575C"/>
    <w:rsid w:val="007511EE"/>
    <w:rsid w:val="00761A48"/>
    <w:rsid w:val="0076627A"/>
    <w:rsid w:val="00772F77"/>
    <w:rsid w:val="00777B69"/>
    <w:rsid w:val="0078107E"/>
    <w:rsid w:val="00782552"/>
    <w:rsid w:val="00784BA9"/>
    <w:rsid w:val="007877F4"/>
    <w:rsid w:val="00792A2E"/>
    <w:rsid w:val="00793716"/>
    <w:rsid w:val="00794103"/>
    <w:rsid w:val="007A13B9"/>
    <w:rsid w:val="007B03A6"/>
    <w:rsid w:val="007B4E82"/>
    <w:rsid w:val="007B7CBB"/>
    <w:rsid w:val="007C0FAF"/>
    <w:rsid w:val="007D1391"/>
    <w:rsid w:val="007D24E6"/>
    <w:rsid w:val="007D49F1"/>
    <w:rsid w:val="007E2091"/>
    <w:rsid w:val="007E244A"/>
    <w:rsid w:val="007E324F"/>
    <w:rsid w:val="007F5E4B"/>
    <w:rsid w:val="007F6F71"/>
    <w:rsid w:val="00801C0B"/>
    <w:rsid w:val="00805E97"/>
    <w:rsid w:val="00810718"/>
    <w:rsid w:val="00810F29"/>
    <w:rsid w:val="00814493"/>
    <w:rsid w:val="00822540"/>
    <w:rsid w:val="0082679E"/>
    <w:rsid w:val="00826AB1"/>
    <w:rsid w:val="008310C8"/>
    <w:rsid w:val="0083646F"/>
    <w:rsid w:val="00844AC7"/>
    <w:rsid w:val="00851C74"/>
    <w:rsid w:val="00853471"/>
    <w:rsid w:val="0085500B"/>
    <w:rsid w:val="0085754D"/>
    <w:rsid w:val="0086632E"/>
    <w:rsid w:val="00876ACF"/>
    <w:rsid w:val="00882C9F"/>
    <w:rsid w:val="008842E7"/>
    <w:rsid w:val="0088434D"/>
    <w:rsid w:val="008B3C44"/>
    <w:rsid w:val="008B4E94"/>
    <w:rsid w:val="008B52CD"/>
    <w:rsid w:val="008C31BB"/>
    <w:rsid w:val="008C4812"/>
    <w:rsid w:val="008D76FF"/>
    <w:rsid w:val="008D7957"/>
    <w:rsid w:val="008E245B"/>
    <w:rsid w:val="008E6E91"/>
    <w:rsid w:val="008E75D7"/>
    <w:rsid w:val="008F3C83"/>
    <w:rsid w:val="008F7EA8"/>
    <w:rsid w:val="00906A11"/>
    <w:rsid w:val="0090767C"/>
    <w:rsid w:val="009100A6"/>
    <w:rsid w:val="0091037C"/>
    <w:rsid w:val="0091549F"/>
    <w:rsid w:val="00916D1F"/>
    <w:rsid w:val="0092011B"/>
    <w:rsid w:val="00920C8B"/>
    <w:rsid w:val="00933644"/>
    <w:rsid w:val="009524F9"/>
    <w:rsid w:val="00952F88"/>
    <w:rsid w:val="009533F1"/>
    <w:rsid w:val="00955DF8"/>
    <w:rsid w:val="009601AE"/>
    <w:rsid w:val="00982447"/>
    <w:rsid w:val="0098474E"/>
    <w:rsid w:val="009A152A"/>
    <w:rsid w:val="009A2366"/>
    <w:rsid w:val="009A3AD2"/>
    <w:rsid w:val="009D1FCB"/>
    <w:rsid w:val="009D5C98"/>
    <w:rsid w:val="009E2056"/>
    <w:rsid w:val="009F1A1F"/>
    <w:rsid w:val="009F68FA"/>
    <w:rsid w:val="00A04A2C"/>
    <w:rsid w:val="00A13F37"/>
    <w:rsid w:val="00A16585"/>
    <w:rsid w:val="00A17D3D"/>
    <w:rsid w:val="00A262F2"/>
    <w:rsid w:val="00A26A98"/>
    <w:rsid w:val="00A318BE"/>
    <w:rsid w:val="00A40190"/>
    <w:rsid w:val="00A44F5D"/>
    <w:rsid w:val="00A45A1D"/>
    <w:rsid w:val="00A45FA8"/>
    <w:rsid w:val="00A4662F"/>
    <w:rsid w:val="00A467BA"/>
    <w:rsid w:val="00A50845"/>
    <w:rsid w:val="00A544C6"/>
    <w:rsid w:val="00A72B15"/>
    <w:rsid w:val="00A7336E"/>
    <w:rsid w:val="00A741CE"/>
    <w:rsid w:val="00A74B31"/>
    <w:rsid w:val="00A76DDC"/>
    <w:rsid w:val="00A81388"/>
    <w:rsid w:val="00A84ED2"/>
    <w:rsid w:val="00A90029"/>
    <w:rsid w:val="00A92A66"/>
    <w:rsid w:val="00AA2C50"/>
    <w:rsid w:val="00AA4B62"/>
    <w:rsid w:val="00AA6818"/>
    <w:rsid w:val="00AB5A21"/>
    <w:rsid w:val="00ABAD39"/>
    <w:rsid w:val="00AC13BA"/>
    <w:rsid w:val="00AC1561"/>
    <w:rsid w:val="00AC5D62"/>
    <w:rsid w:val="00AD18B1"/>
    <w:rsid w:val="00AE4673"/>
    <w:rsid w:val="00AE5FE0"/>
    <w:rsid w:val="00AF0FAF"/>
    <w:rsid w:val="00AF5A98"/>
    <w:rsid w:val="00AF6DC4"/>
    <w:rsid w:val="00B05FF8"/>
    <w:rsid w:val="00B06716"/>
    <w:rsid w:val="00B1187E"/>
    <w:rsid w:val="00B202B1"/>
    <w:rsid w:val="00B25E62"/>
    <w:rsid w:val="00B271E6"/>
    <w:rsid w:val="00B416C7"/>
    <w:rsid w:val="00B472C5"/>
    <w:rsid w:val="00B549AC"/>
    <w:rsid w:val="00B570D5"/>
    <w:rsid w:val="00B63634"/>
    <w:rsid w:val="00B63FA0"/>
    <w:rsid w:val="00B77516"/>
    <w:rsid w:val="00B90A9B"/>
    <w:rsid w:val="00BA7DC7"/>
    <w:rsid w:val="00BB5E30"/>
    <w:rsid w:val="00BB653F"/>
    <w:rsid w:val="00BB7ED7"/>
    <w:rsid w:val="00BC0BC9"/>
    <w:rsid w:val="00BC1BB0"/>
    <w:rsid w:val="00BD488E"/>
    <w:rsid w:val="00BD4931"/>
    <w:rsid w:val="00BE66C9"/>
    <w:rsid w:val="00BF008F"/>
    <w:rsid w:val="00C010C5"/>
    <w:rsid w:val="00C011DF"/>
    <w:rsid w:val="00C05170"/>
    <w:rsid w:val="00C06479"/>
    <w:rsid w:val="00C071C8"/>
    <w:rsid w:val="00C173D1"/>
    <w:rsid w:val="00C226CA"/>
    <w:rsid w:val="00C251BD"/>
    <w:rsid w:val="00C321A3"/>
    <w:rsid w:val="00C5039F"/>
    <w:rsid w:val="00C50DA0"/>
    <w:rsid w:val="00C522BF"/>
    <w:rsid w:val="00C5573D"/>
    <w:rsid w:val="00C57AAB"/>
    <w:rsid w:val="00C62423"/>
    <w:rsid w:val="00C62DF5"/>
    <w:rsid w:val="00C67BB6"/>
    <w:rsid w:val="00C67BE3"/>
    <w:rsid w:val="00C701E3"/>
    <w:rsid w:val="00C74BED"/>
    <w:rsid w:val="00C84FE2"/>
    <w:rsid w:val="00C852AC"/>
    <w:rsid w:val="00CA0B94"/>
    <w:rsid w:val="00CA7B67"/>
    <w:rsid w:val="00CA7BBB"/>
    <w:rsid w:val="00CC0E63"/>
    <w:rsid w:val="00CC0ED4"/>
    <w:rsid w:val="00CC711A"/>
    <w:rsid w:val="00CD48A7"/>
    <w:rsid w:val="00CD56FA"/>
    <w:rsid w:val="00CF6768"/>
    <w:rsid w:val="00D0060D"/>
    <w:rsid w:val="00D01D1A"/>
    <w:rsid w:val="00D0336B"/>
    <w:rsid w:val="00D0602D"/>
    <w:rsid w:val="00D129E6"/>
    <w:rsid w:val="00D17918"/>
    <w:rsid w:val="00D2332E"/>
    <w:rsid w:val="00D305E1"/>
    <w:rsid w:val="00D31607"/>
    <w:rsid w:val="00D3797C"/>
    <w:rsid w:val="00D41A98"/>
    <w:rsid w:val="00D53AA8"/>
    <w:rsid w:val="00D61AD6"/>
    <w:rsid w:val="00D65E66"/>
    <w:rsid w:val="00D7080F"/>
    <w:rsid w:val="00D72322"/>
    <w:rsid w:val="00D754EB"/>
    <w:rsid w:val="00D800C1"/>
    <w:rsid w:val="00D81309"/>
    <w:rsid w:val="00D84A43"/>
    <w:rsid w:val="00D920AC"/>
    <w:rsid w:val="00D95BE7"/>
    <w:rsid w:val="00DA307B"/>
    <w:rsid w:val="00DB0D07"/>
    <w:rsid w:val="00DC7E1B"/>
    <w:rsid w:val="00DD32F3"/>
    <w:rsid w:val="00DD5231"/>
    <w:rsid w:val="00DD5FC2"/>
    <w:rsid w:val="00DF1ADC"/>
    <w:rsid w:val="00E135B9"/>
    <w:rsid w:val="00E205D2"/>
    <w:rsid w:val="00E24457"/>
    <w:rsid w:val="00E26CD1"/>
    <w:rsid w:val="00E31E30"/>
    <w:rsid w:val="00E328CC"/>
    <w:rsid w:val="00E328F7"/>
    <w:rsid w:val="00E3332F"/>
    <w:rsid w:val="00E345F4"/>
    <w:rsid w:val="00E40652"/>
    <w:rsid w:val="00E41911"/>
    <w:rsid w:val="00E474B9"/>
    <w:rsid w:val="00E554BD"/>
    <w:rsid w:val="00E60DAD"/>
    <w:rsid w:val="00E65133"/>
    <w:rsid w:val="00E67FA4"/>
    <w:rsid w:val="00E72F24"/>
    <w:rsid w:val="00E760DD"/>
    <w:rsid w:val="00E82F32"/>
    <w:rsid w:val="00E86A5A"/>
    <w:rsid w:val="00E965F9"/>
    <w:rsid w:val="00EA5220"/>
    <w:rsid w:val="00EB604A"/>
    <w:rsid w:val="00EF76A8"/>
    <w:rsid w:val="00F02C6C"/>
    <w:rsid w:val="00F05F35"/>
    <w:rsid w:val="00F06943"/>
    <w:rsid w:val="00F076BE"/>
    <w:rsid w:val="00F07E26"/>
    <w:rsid w:val="00F12A71"/>
    <w:rsid w:val="00F15967"/>
    <w:rsid w:val="00F2427C"/>
    <w:rsid w:val="00F2561E"/>
    <w:rsid w:val="00F2665E"/>
    <w:rsid w:val="00F27AC6"/>
    <w:rsid w:val="00F32415"/>
    <w:rsid w:val="00F34690"/>
    <w:rsid w:val="00F3562F"/>
    <w:rsid w:val="00F50D49"/>
    <w:rsid w:val="00F532D4"/>
    <w:rsid w:val="00F62516"/>
    <w:rsid w:val="00F630C2"/>
    <w:rsid w:val="00F6383B"/>
    <w:rsid w:val="00F639BE"/>
    <w:rsid w:val="00F65A59"/>
    <w:rsid w:val="00F65C7B"/>
    <w:rsid w:val="00F72847"/>
    <w:rsid w:val="00F7444A"/>
    <w:rsid w:val="00F74EA3"/>
    <w:rsid w:val="00F75049"/>
    <w:rsid w:val="00F760B1"/>
    <w:rsid w:val="00F8063F"/>
    <w:rsid w:val="00F94394"/>
    <w:rsid w:val="00F97C9E"/>
    <w:rsid w:val="00FA08E0"/>
    <w:rsid w:val="00FA2EA5"/>
    <w:rsid w:val="00FA46FB"/>
    <w:rsid w:val="00FB1A21"/>
    <w:rsid w:val="00FD0603"/>
    <w:rsid w:val="00FD4FA8"/>
    <w:rsid w:val="00FF6784"/>
    <w:rsid w:val="0145E1AE"/>
    <w:rsid w:val="014E9BB2"/>
    <w:rsid w:val="015358E3"/>
    <w:rsid w:val="01586430"/>
    <w:rsid w:val="01643AB1"/>
    <w:rsid w:val="01790152"/>
    <w:rsid w:val="01B3BBDE"/>
    <w:rsid w:val="01DB81DF"/>
    <w:rsid w:val="01ED94A3"/>
    <w:rsid w:val="01F1D7CB"/>
    <w:rsid w:val="02642CB8"/>
    <w:rsid w:val="026AD091"/>
    <w:rsid w:val="026F2AFC"/>
    <w:rsid w:val="03876E44"/>
    <w:rsid w:val="03997868"/>
    <w:rsid w:val="0406522F"/>
    <w:rsid w:val="0434862F"/>
    <w:rsid w:val="0434DCBB"/>
    <w:rsid w:val="043D65DA"/>
    <w:rsid w:val="04423DC1"/>
    <w:rsid w:val="0458E282"/>
    <w:rsid w:val="04612DAD"/>
    <w:rsid w:val="048D2A84"/>
    <w:rsid w:val="04A69823"/>
    <w:rsid w:val="04B0AB5D"/>
    <w:rsid w:val="04B48FC5"/>
    <w:rsid w:val="04BAA165"/>
    <w:rsid w:val="04C9206A"/>
    <w:rsid w:val="04DFEA83"/>
    <w:rsid w:val="05649095"/>
    <w:rsid w:val="057375C5"/>
    <w:rsid w:val="0573D1FE"/>
    <w:rsid w:val="057695B5"/>
    <w:rsid w:val="0579460F"/>
    <w:rsid w:val="059A3105"/>
    <w:rsid w:val="059EE8F5"/>
    <w:rsid w:val="05D0AD1C"/>
    <w:rsid w:val="061F7E9C"/>
    <w:rsid w:val="062687C2"/>
    <w:rsid w:val="06370C01"/>
    <w:rsid w:val="06647AF9"/>
    <w:rsid w:val="06690E6D"/>
    <w:rsid w:val="069B70AE"/>
    <w:rsid w:val="06C7E1C1"/>
    <w:rsid w:val="06F698E8"/>
    <w:rsid w:val="07202A43"/>
    <w:rsid w:val="07379DDB"/>
    <w:rsid w:val="07CE60FE"/>
    <w:rsid w:val="0855201F"/>
    <w:rsid w:val="088A2D32"/>
    <w:rsid w:val="08CC89C4"/>
    <w:rsid w:val="08D6956A"/>
    <w:rsid w:val="09005F33"/>
    <w:rsid w:val="0922A6AF"/>
    <w:rsid w:val="097ACCB8"/>
    <w:rsid w:val="098723CD"/>
    <w:rsid w:val="098800E8"/>
    <w:rsid w:val="098FF44A"/>
    <w:rsid w:val="099542D1"/>
    <w:rsid w:val="0A8A008E"/>
    <w:rsid w:val="0A9F4060"/>
    <w:rsid w:val="0B23D149"/>
    <w:rsid w:val="0B27D7F0"/>
    <w:rsid w:val="0B31183D"/>
    <w:rsid w:val="0B60F603"/>
    <w:rsid w:val="0B67FEBF"/>
    <w:rsid w:val="0B7674C3"/>
    <w:rsid w:val="0B7CBCD8"/>
    <w:rsid w:val="0B8E284A"/>
    <w:rsid w:val="0BC55E85"/>
    <w:rsid w:val="0BD01373"/>
    <w:rsid w:val="0C033F72"/>
    <w:rsid w:val="0C1B9AE3"/>
    <w:rsid w:val="0CAF95EC"/>
    <w:rsid w:val="0CC838F7"/>
    <w:rsid w:val="0CCCBD2F"/>
    <w:rsid w:val="0CE19E11"/>
    <w:rsid w:val="0CE96431"/>
    <w:rsid w:val="0D036250"/>
    <w:rsid w:val="0D454679"/>
    <w:rsid w:val="0D901FEA"/>
    <w:rsid w:val="0D980D70"/>
    <w:rsid w:val="0DBBE778"/>
    <w:rsid w:val="0DBDFA78"/>
    <w:rsid w:val="0DE86019"/>
    <w:rsid w:val="0DFC6160"/>
    <w:rsid w:val="0E37B391"/>
    <w:rsid w:val="0E4765E4"/>
    <w:rsid w:val="0E676638"/>
    <w:rsid w:val="0E6C2EE7"/>
    <w:rsid w:val="0EA2D9C2"/>
    <w:rsid w:val="0EB99BEF"/>
    <w:rsid w:val="0EE72A4F"/>
    <w:rsid w:val="0EFDE799"/>
    <w:rsid w:val="0F0D00F2"/>
    <w:rsid w:val="0F1909F3"/>
    <w:rsid w:val="0F22DA57"/>
    <w:rsid w:val="0F2B6922"/>
    <w:rsid w:val="0F8D77B2"/>
    <w:rsid w:val="0FA1643A"/>
    <w:rsid w:val="0FA7112F"/>
    <w:rsid w:val="0FAFC0B0"/>
    <w:rsid w:val="0FB72D87"/>
    <w:rsid w:val="0FB7AF29"/>
    <w:rsid w:val="0FCC707E"/>
    <w:rsid w:val="0FFBFB83"/>
    <w:rsid w:val="1028D302"/>
    <w:rsid w:val="1037A94F"/>
    <w:rsid w:val="109CB82E"/>
    <w:rsid w:val="10A0D1F1"/>
    <w:rsid w:val="10CFAE32"/>
    <w:rsid w:val="10E3AB20"/>
    <w:rsid w:val="10EDFF44"/>
    <w:rsid w:val="1109B034"/>
    <w:rsid w:val="11206A54"/>
    <w:rsid w:val="112116A9"/>
    <w:rsid w:val="1152E92A"/>
    <w:rsid w:val="11625CB3"/>
    <w:rsid w:val="11716A33"/>
    <w:rsid w:val="11CE0550"/>
    <w:rsid w:val="11D1FB95"/>
    <w:rsid w:val="124F323D"/>
    <w:rsid w:val="12525636"/>
    <w:rsid w:val="12682395"/>
    <w:rsid w:val="127B00B0"/>
    <w:rsid w:val="1280E442"/>
    <w:rsid w:val="1292D8E6"/>
    <w:rsid w:val="12A3401C"/>
    <w:rsid w:val="12A52EF8"/>
    <w:rsid w:val="12BBD13C"/>
    <w:rsid w:val="12D904FC"/>
    <w:rsid w:val="12EFFE32"/>
    <w:rsid w:val="13066AC7"/>
    <w:rsid w:val="1318A459"/>
    <w:rsid w:val="132D72A4"/>
    <w:rsid w:val="132EF959"/>
    <w:rsid w:val="1374B74E"/>
    <w:rsid w:val="140D7D99"/>
    <w:rsid w:val="141E0E69"/>
    <w:rsid w:val="1440FF59"/>
    <w:rsid w:val="14418BC9"/>
    <w:rsid w:val="14442125"/>
    <w:rsid w:val="1474D55D"/>
    <w:rsid w:val="14CD8095"/>
    <w:rsid w:val="14D3243F"/>
    <w:rsid w:val="14D6A7BC"/>
    <w:rsid w:val="14F62A89"/>
    <w:rsid w:val="1520EFED"/>
    <w:rsid w:val="1527A122"/>
    <w:rsid w:val="15373001"/>
    <w:rsid w:val="154F87DD"/>
    <w:rsid w:val="15931043"/>
    <w:rsid w:val="15B008CA"/>
    <w:rsid w:val="15CD7309"/>
    <w:rsid w:val="15DF8510"/>
    <w:rsid w:val="161F761B"/>
    <w:rsid w:val="16219FC7"/>
    <w:rsid w:val="167C0E6A"/>
    <w:rsid w:val="16D30062"/>
    <w:rsid w:val="16EFF12E"/>
    <w:rsid w:val="16F59ED7"/>
    <w:rsid w:val="173D30D5"/>
    <w:rsid w:val="1756627B"/>
    <w:rsid w:val="176ECE28"/>
    <w:rsid w:val="1776837B"/>
    <w:rsid w:val="179970A9"/>
    <w:rsid w:val="17D4FF44"/>
    <w:rsid w:val="182FB65A"/>
    <w:rsid w:val="183FAB0E"/>
    <w:rsid w:val="184C4A45"/>
    <w:rsid w:val="18588B34"/>
    <w:rsid w:val="185890AF"/>
    <w:rsid w:val="188BA182"/>
    <w:rsid w:val="18EEBD05"/>
    <w:rsid w:val="18F35F55"/>
    <w:rsid w:val="1903B98A"/>
    <w:rsid w:val="19114277"/>
    <w:rsid w:val="1914707C"/>
    <w:rsid w:val="19156DCD"/>
    <w:rsid w:val="192B12C0"/>
    <w:rsid w:val="1954C4D3"/>
    <w:rsid w:val="1965FB1C"/>
    <w:rsid w:val="19850512"/>
    <w:rsid w:val="19A1C16E"/>
    <w:rsid w:val="19CAD075"/>
    <w:rsid w:val="19E9215D"/>
    <w:rsid w:val="19EF6CCD"/>
    <w:rsid w:val="1A8D4FED"/>
    <w:rsid w:val="1AAA5F94"/>
    <w:rsid w:val="1AAD12D8"/>
    <w:rsid w:val="1AD409FF"/>
    <w:rsid w:val="1B0D2DCB"/>
    <w:rsid w:val="1B1162C1"/>
    <w:rsid w:val="1B20C682"/>
    <w:rsid w:val="1B6BD9B3"/>
    <w:rsid w:val="1B6CFD0D"/>
    <w:rsid w:val="1B798BDB"/>
    <w:rsid w:val="1B7B4CDC"/>
    <w:rsid w:val="1B7E5059"/>
    <w:rsid w:val="1B948613"/>
    <w:rsid w:val="1BED2951"/>
    <w:rsid w:val="1C075B79"/>
    <w:rsid w:val="1C128223"/>
    <w:rsid w:val="1C2CEA31"/>
    <w:rsid w:val="1C4C113E"/>
    <w:rsid w:val="1C592F00"/>
    <w:rsid w:val="1C790D77"/>
    <w:rsid w:val="1C94CCBD"/>
    <w:rsid w:val="1CA25CD9"/>
    <w:rsid w:val="1CACE70E"/>
    <w:rsid w:val="1D0DCE75"/>
    <w:rsid w:val="1D1B9994"/>
    <w:rsid w:val="1D783B02"/>
    <w:rsid w:val="1D80AED2"/>
    <w:rsid w:val="1D849F90"/>
    <w:rsid w:val="1D9FEA50"/>
    <w:rsid w:val="1E48B76F"/>
    <w:rsid w:val="1E4E0AFB"/>
    <w:rsid w:val="1EBA8EAF"/>
    <w:rsid w:val="1EFE665E"/>
    <w:rsid w:val="1F1BE3CB"/>
    <w:rsid w:val="1F1D3DA4"/>
    <w:rsid w:val="1F8083FB"/>
    <w:rsid w:val="1FE88465"/>
    <w:rsid w:val="1FF45404"/>
    <w:rsid w:val="2029CB1D"/>
    <w:rsid w:val="20EC00A1"/>
    <w:rsid w:val="2162F428"/>
    <w:rsid w:val="21674467"/>
    <w:rsid w:val="21A09AF0"/>
    <w:rsid w:val="21BCD543"/>
    <w:rsid w:val="21C3771A"/>
    <w:rsid w:val="21D5E25A"/>
    <w:rsid w:val="223283C8"/>
    <w:rsid w:val="2260F421"/>
    <w:rsid w:val="232BF4C6"/>
    <w:rsid w:val="235E218C"/>
    <w:rsid w:val="2371C096"/>
    <w:rsid w:val="239F97F8"/>
    <w:rsid w:val="23C92D14"/>
    <w:rsid w:val="23D48B4B"/>
    <w:rsid w:val="23E2EBB9"/>
    <w:rsid w:val="24126D5E"/>
    <w:rsid w:val="241B6367"/>
    <w:rsid w:val="2427AADF"/>
    <w:rsid w:val="24733058"/>
    <w:rsid w:val="250CD7D6"/>
    <w:rsid w:val="251B775E"/>
    <w:rsid w:val="25974EF0"/>
    <w:rsid w:val="259C46ED"/>
    <w:rsid w:val="25A177B0"/>
    <w:rsid w:val="25A3112C"/>
    <w:rsid w:val="25AE3DBF"/>
    <w:rsid w:val="25D00294"/>
    <w:rsid w:val="25D1243A"/>
    <w:rsid w:val="2601460F"/>
    <w:rsid w:val="2632C430"/>
    <w:rsid w:val="26549584"/>
    <w:rsid w:val="265CFF2B"/>
    <w:rsid w:val="265F35F1"/>
    <w:rsid w:val="26620F53"/>
    <w:rsid w:val="26736045"/>
    <w:rsid w:val="26921ED4"/>
    <w:rsid w:val="269B6663"/>
    <w:rsid w:val="26A9537D"/>
    <w:rsid w:val="26AD7551"/>
    <w:rsid w:val="26B23B5A"/>
    <w:rsid w:val="2719FE79"/>
    <w:rsid w:val="27266780"/>
    <w:rsid w:val="273D3CD8"/>
    <w:rsid w:val="27717A78"/>
    <w:rsid w:val="27726D83"/>
    <w:rsid w:val="278AAB30"/>
    <w:rsid w:val="27C9D11F"/>
    <w:rsid w:val="280D8BB2"/>
    <w:rsid w:val="28E6E78D"/>
    <w:rsid w:val="28F71286"/>
    <w:rsid w:val="28FF1CA5"/>
    <w:rsid w:val="291E89AB"/>
    <w:rsid w:val="295F5689"/>
    <w:rsid w:val="296E118A"/>
    <w:rsid w:val="297FC38C"/>
    <w:rsid w:val="29C62B71"/>
    <w:rsid w:val="2A3904E0"/>
    <w:rsid w:val="2ABE2C23"/>
    <w:rsid w:val="2AD5C1D9"/>
    <w:rsid w:val="2AF2DA68"/>
    <w:rsid w:val="2B3EF431"/>
    <w:rsid w:val="2B78B3A7"/>
    <w:rsid w:val="2B8FB8D8"/>
    <w:rsid w:val="2BB55242"/>
    <w:rsid w:val="2BBED50D"/>
    <w:rsid w:val="2BDCDAB1"/>
    <w:rsid w:val="2C05BF13"/>
    <w:rsid w:val="2C10ADFB"/>
    <w:rsid w:val="2C1E9EDF"/>
    <w:rsid w:val="2C59C48D"/>
    <w:rsid w:val="2C605733"/>
    <w:rsid w:val="2C62A90C"/>
    <w:rsid w:val="2C6AF2ED"/>
    <w:rsid w:val="2C9C2545"/>
    <w:rsid w:val="2CE2A1C9"/>
    <w:rsid w:val="2CE9F6DC"/>
    <w:rsid w:val="2D0FA5D0"/>
    <w:rsid w:val="2D148408"/>
    <w:rsid w:val="2D38DD5E"/>
    <w:rsid w:val="2D4BD5BE"/>
    <w:rsid w:val="2DB94FA4"/>
    <w:rsid w:val="2DBA6F40"/>
    <w:rsid w:val="2DC5544D"/>
    <w:rsid w:val="2E4D769D"/>
    <w:rsid w:val="2E750E3E"/>
    <w:rsid w:val="2E7E722A"/>
    <w:rsid w:val="2F27833E"/>
    <w:rsid w:val="2F552005"/>
    <w:rsid w:val="2F6A41BB"/>
    <w:rsid w:val="2F79F393"/>
    <w:rsid w:val="2F9FA6B0"/>
    <w:rsid w:val="2FAEEF7C"/>
    <w:rsid w:val="2FC07E19"/>
    <w:rsid w:val="2FE47F9C"/>
    <w:rsid w:val="30176A0C"/>
    <w:rsid w:val="3040EEA0"/>
    <w:rsid w:val="3047A33A"/>
    <w:rsid w:val="30549E96"/>
    <w:rsid w:val="305F45A2"/>
    <w:rsid w:val="3066DD29"/>
    <w:rsid w:val="306AA7CD"/>
    <w:rsid w:val="30A84664"/>
    <w:rsid w:val="30A9F887"/>
    <w:rsid w:val="30B4C4B7"/>
    <w:rsid w:val="30F0F066"/>
    <w:rsid w:val="3106121C"/>
    <w:rsid w:val="3115C3F4"/>
    <w:rsid w:val="31A9DA7A"/>
    <w:rsid w:val="31C396A4"/>
    <w:rsid w:val="31C43F9C"/>
    <w:rsid w:val="31F0E7AC"/>
    <w:rsid w:val="3201CFF8"/>
    <w:rsid w:val="32046055"/>
    <w:rsid w:val="320EEA93"/>
    <w:rsid w:val="322EC58C"/>
    <w:rsid w:val="3238F611"/>
    <w:rsid w:val="3280BA26"/>
    <w:rsid w:val="3281384A"/>
    <w:rsid w:val="329380AB"/>
    <w:rsid w:val="3294AE4D"/>
    <w:rsid w:val="32B30919"/>
    <w:rsid w:val="32B75DFC"/>
    <w:rsid w:val="330CC8D5"/>
    <w:rsid w:val="3314F635"/>
    <w:rsid w:val="331CCE7B"/>
    <w:rsid w:val="33593860"/>
    <w:rsid w:val="335F6705"/>
    <w:rsid w:val="33788F62"/>
    <w:rsid w:val="337F822E"/>
    <w:rsid w:val="33865DAB"/>
    <w:rsid w:val="33B70538"/>
    <w:rsid w:val="33E9F225"/>
    <w:rsid w:val="343DB2DE"/>
    <w:rsid w:val="34431242"/>
    <w:rsid w:val="344C8E59"/>
    <w:rsid w:val="34ACC404"/>
    <w:rsid w:val="34D74FCB"/>
    <w:rsid w:val="34FB3766"/>
    <w:rsid w:val="35705D49"/>
    <w:rsid w:val="35BF7DC7"/>
    <w:rsid w:val="35CC4F0F"/>
    <w:rsid w:val="364605AF"/>
    <w:rsid w:val="3692D33B"/>
    <w:rsid w:val="369707C7"/>
    <w:rsid w:val="36AAEFAB"/>
    <w:rsid w:val="36AB96C7"/>
    <w:rsid w:val="36B03024"/>
    <w:rsid w:val="36B8247C"/>
    <w:rsid w:val="36BDB401"/>
    <w:rsid w:val="3717FC26"/>
    <w:rsid w:val="37639DD5"/>
    <w:rsid w:val="37C5ACD9"/>
    <w:rsid w:val="37C7F71A"/>
    <w:rsid w:val="37CEAE91"/>
    <w:rsid w:val="37E5C4E1"/>
    <w:rsid w:val="37FAD380"/>
    <w:rsid w:val="382643CB"/>
    <w:rsid w:val="38409205"/>
    <w:rsid w:val="38851C83"/>
    <w:rsid w:val="38CE6584"/>
    <w:rsid w:val="38E244ED"/>
    <w:rsid w:val="38F71E89"/>
    <w:rsid w:val="38F7FBA4"/>
    <w:rsid w:val="38FD3B6F"/>
    <w:rsid w:val="3906189B"/>
    <w:rsid w:val="390D3F99"/>
    <w:rsid w:val="3920D5D9"/>
    <w:rsid w:val="39774D9E"/>
    <w:rsid w:val="39E43552"/>
    <w:rsid w:val="3A5BA6FD"/>
    <w:rsid w:val="3A6DECD3"/>
    <w:rsid w:val="3AA49734"/>
    <w:rsid w:val="3AD86B5C"/>
    <w:rsid w:val="3B0DF3FB"/>
    <w:rsid w:val="3B64BC86"/>
    <w:rsid w:val="3B7D46A0"/>
    <w:rsid w:val="3B8D0AD1"/>
    <w:rsid w:val="3BE1A9E0"/>
    <w:rsid w:val="3BF28CBC"/>
    <w:rsid w:val="3BF7775E"/>
    <w:rsid w:val="3C212EAE"/>
    <w:rsid w:val="3C33A30D"/>
    <w:rsid w:val="3C3820D1"/>
    <w:rsid w:val="3C48C4C3"/>
    <w:rsid w:val="3C4DF4BC"/>
    <w:rsid w:val="3C9F0121"/>
    <w:rsid w:val="3CCBF6F8"/>
    <w:rsid w:val="3DA1D6A7"/>
    <w:rsid w:val="3DA9E2EC"/>
    <w:rsid w:val="3DB5B030"/>
    <w:rsid w:val="3DE4564D"/>
    <w:rsid w:val="3E0D7535"/>
    <w:rsid w:val="3EBDA7C4"/>
    <w:rsid w:val="3F2FB823"/>
    <w:rsid w:val="3F3FA98A"/>
    <w:rsid w:val="3F51B02B"/>
    <w:rsid w:val="3F6B43CF"/>
    <w:rsid w:val="3F84BDBB"/>
    <w:rsid w:val="3FE664AB"/>
    <w:rsid w:val="3FEA4650"/>
    <w:rsid w:val="3FFDB2C7"/>
    <w:rsid w:val="4066AC3D"/>
    <w:rsid w:val="40670254"/>
    <w:rsid w:val="406CCE39"/>
    <w:rsid w:val="410323B4"/>
    <w:rsid w:val="41071430"/>
    <w:rsid w:val="410B00EB"/>
    <w:rsid w:val="410F01B6"/>
    <w:rsid w:val="412A986A"/>
    <w:rsid w:val="4135A27E"/>
    <w:rsid w:val="41376119"/>
    <w:rsid w:val="41526FD8"/>
    <w:rsid w:val="41727244"/>
    <w:rsid w:val="4176588A"/>
    <w:rsid w:val="419C0589"/>
    <w:rsid w:val="41A9D113"/>
    <w:rsid w:val="41B02654"/>
    <w:rsid w:val="41E7548F"/>
    <w:rsid w:val="4202760B"/>
    <w:rsid w:val="4219A55C"/>
    <w:rsid w:val="4223D896"/>
    <w:rsid w:val="425A504C"/>
    <w:rsid w:val="42E0DBC0"/>
    <w:rsid w:val="4308BF4D"/>
    <w:rsid w:val="43305484"/>
    <w:rsid w:val="43510740"/>
    <w:rsid w:val="435A0CBA"/>
    <w:rsid w:val="438EB32C"/>
    <w:rsid w:val="43968079"/>
    <w:rsid w:val="43A46EFB"/>
    <w:rsid w:val="43C3156C"/>
    <w:rsid w:val="43EAB8DC"/>
    <w:rsid w:val="440404F6"/>
    <w:rsid w:val="442C4093"/>
    <w:rsid w:val="4437A200"/>
    <w:rsid w:val="4439DA05"/>
    <w:rsid w:val="4447ACDB"/>
    <w:rsid w:val="44B80C80"/>
    <w:rsid w:val="45243492"/>
    <w:rsid w:val="454B6F12"/>
    <w:rsid w:val="4557D9B3"/>
    <w:rsid w:val="45636CBA"/>
    <w:rsid w:val="45667BC9"/>
    <w:rsid w:val="45995E7F"/>
    <w:rsid w:val="45A4CC73"/>
    <w:rsid w:val="45D694D7"/>
    <w:rsid w:val="467B4644"/>
    <w:rsid w:val="46921C97"/>
    <w:rsid w:val="46D5EB28"/>
    <w:rsid w:val="47207DFD"/>
    <w:rsid w:val="476F66F4"/>
    <w:rsid w:val="47726538"/>
    <w:rsid w:val="47844A85"/>
    <w:rsid w:val="47A316C8"/>
    <w:rsid w:val="47AC1E76"/>
    <w:rsid w:val="47AD0D00"/>
    <w:rsid w:val="47CABF59"/>
    <w:rsid w:val="47F7F3DC"/>
    <w:rsid w:val="482C3186"/>
    <w:rsid w:val="48576D57"/>
    <w:rsid w:val="48EC76D4"/>
    <w:rsid w:val="49141547"/>
    <w:rsid w:val="4919FA87"/>
    <w:rsid w:val="491A139B"/>
    <w:rsid w:val="4927CD2A"/>
    <w:rsid w:val="492BE628"/>
    <w:rsid w:val="4942B332"/>
    <w:rsid w:val="4948DD61"/>
    <w:rsid w:val="49E4CC53"/>
    <w:rsid w:val="4A36DDDD"/>
    <w:rsid w:val="4A9BF82D"/>
    <w:rsid w:val="4AA87F45"/>
    <w:rsid w:val="4AB1E331"/>
    <w:rsid w:val="4AE7424A"/>
    <w:rsid w:val="4B04BA83"/>
    <w:rsid w:val="4B102988"/>
    <w:rsid w:val="4B39E369"/>
    <w:rsid w:val="4B5C9E31"/>
    <w:rsid w:val="4B929678"/>
    <w:rsid w:val="4B991B0A"/>
    <w:rsid w:val="4B9DB94D"/>
    <w:rsid w:val="4BD20652"/>
    <w:rsid w:val="4C4B7D7B"/>
    <w:rsid w:val="4C592515"/>
    <w:rsid w:val="4C6F82B7"/>
    <w:rsid w:val="4CDFA63B"/>
    <w:rsid w:val="4CE3CC49"/>
    <w:rsid w:val="4D290D69"/>
    <w:rsid w:val="4D2F94E8"/>
    <w:rsid w:val="4D359EBB"/>
    <w:rsid w:val="4D4D4735"/>
    <w:rsid w:val="4D5C3848"/>
    <w:rsid w:val="4DAA8260"/>
    <w:rsid w:val="4DCECCFA"/>
    <w:rsid w:val="4DE838F4"/>
    <w:rsid w:val="4DF7956C"/>
    <w:rsid w:val="4E14F971"/>
    <w:rsid w:val="4E162455"/>
    <w:rsid w:val="4E1B3448"/>
    <w:rsid w:val="4E490B8C"/>
    <w:rsid w:val="4EDACF8E"/>
    <w:rsid w:val="4EE5055C"/>
    <w:rsid w:val="4F06FE71"/>
    <w:rsid w:val="4F0D20A7"/>
    <w:rsid w:val="4F25EF29"/>
    <w:rsid w:val="4F3DD8EF"/>
    <w:rsid w:val="4F6AA8F6"/>
    <w:rsid w:val="4FA16C34"/>
    <w:rsid w:val="4FF1F0AC"/>
    <w:rsid w:val="50752A8C"/>
    <w:rsid w:val="50788C44"/>
    <w:rsid w:val="50BE5AF3"/>
    <w:rsid w:val="50D2237E"/>
    <w:rsid w:val="50D74D82"/>
    <w:rsid w:val="50DAFC38"/>
    <w:rsid w:val="50F28DCA"/>
    <w:rsid w:val="51139973"/>
    <w:rsid w:val="51203B76"/>
    <w:rsid w:val="514C9A33"/>
    <w:rsid w:val="5173BBB8"/>
    <w:rsid w:val="51C5FBAC"/>
    <w:rsid w:val="51F48F94"/>
    <w:rsid w:val="51F7CBBE"/>
    <w:rsid w:val="525F2382"/>
    <w:rsid w:val="526748ED"/>
    <w:rsid w:val="52BB3CF3"/>
    <w:rsid w:val="52CA8C2E"/>
    <w:rsid w:val="52FAD5D4"/>
    <w:rsid w:val="5324F354"/>
    <w:rsid w:val="533BE3DA"/>
    <w:rsid w:val="534128BA"/>
    <w:rsid w:val="5367DCDC"/>
    <w:rsid w:val="536E19A0"/>
    <w:rsid w:val="536EF217"/>
    <w:rsid w:val="53FF0105"/>
    <w:rsid w:val="542CF589"/>
    <w:rsid w:val="54665C8F"/>
    <w:rsid w:val="54680285"/>
    <w:rsid w:val="548BE633"/>
    <w:rsid w:val="54DEB1A8"/>
    <w:rsid w:val="54EE367F"/>
    <w:rsid w:val="5522EC6E"/>
    <w:rsid w:val="55595310"/>
    <w:rsid w:val="55798AA8"/>
    <w:rsid w:val="558A7AE1"/>
    <w:rsid w:val="561664FD"/>
    <w:rsid w:val="563B2A2D"/>
    <w:rsid w:val="565C977B"/>
    <w:rsid w:val="56600DE7"/>
    <w:rsid w:val="569E864B"/>
    <w:rsid w:val="5736A1C7"/>
    <w:rsid w:val="579F0652"/>
    <w:rsid w:val="57C07BD8"/>
    <w:rsid w:val="58426B7C"/>
    <w:rsid w:val="586F019A"/>
    <w:rsid w:val="588829F7"/>
    <w:rsid w:val="58A50B43"/>
    <w:rsid w:val="58B92049"/>
    <w:rsid w:val="58D27228"/>
    <w:rsid w:val="58E8B23C"/>
    <w:rsid w:val="58EE9C74"/>
    <w:rsid w:val="590438C5"/>
    <w:rsid w:val="5933AB4A"/>
    <w:rsid w:val="59428DEF"/>
    <w:rsid w:val="594CB26E"/>
    <w:rsid w:val="597DE356"/>
    <w:rsid w:val="59B201D6"/>
    <w:rsid w:val="5A549BA6"/>
    <w:rsid w:val="5A5B87FE"/>
    <w:rsid w:val="5A76300F"/>
    <w:rsid w:val="5AB148D7"/>
    <w:rsid w:val="5AC69095"/>
    <w:rsid w:val="5AD4387B"/>
    <w:rsid w:val="5B40C49A"/>
    <w:rsid w:val="5B5ACEF2"/>
    <w:rsid w:val="5B67A820"/>
    <w:rsid w:val="5B8B34A7"/>
    <w:rsid w:val="5B8C4077"/>
    <w:rsid w:val="5B950541"/>
    <w:rsid w:val="5BAEDAF0"/>
    <w:rsid w:val="5BBB4114"/>
    <w:rsid w:val="5BD808F4"/>
    <w:rsid w:val="5BD81A05"/>
    <w:rsid w:val="5BED92D3"/>
    <w:rsid w:val="5C54FDFB"/>
    <w:rsid w:val="5CA2F7DA"/>
    <w:rsid w:val="5CB38F51"/>
    <w:rsid w:val="5CBA1C07"/>
    <w:rsid w:val="5CC9081F"/>
    <w:rsid w:val="5CCD4C86"/>
    <w:rsid w:val="5D04CC57"/>
    <w:rsid w:val="5D3A7E65"/>
    <w:rsid w:val="5D4F49BD"/>
    <w:rsid w:val="5D7B1DE7"/>
    <w:rsid w:val="5DAE7AE0"/>
    <w:rsid w:val="5E079543"/>
    <w:rsid w:val="5E0EEA56"/>
    <w:rsid w:val="5E11BEFA"/>
    <w:rsid w:val="5E22E744"/>
    <w:rsid w:val="5E32F426"/>
    <w:rsid w:val="5E3BC8C8"/>
    <w:rsid w:val="5E3C0FA1"/>
    <w:rsid w:val="5E50002E"/>
    <w:rsid w:val="5E67B47E"/>
    <w:rsid w:val="5E7176B1"/>
    <w:rsid w:val="5E7C70BF"/>
    <w:rsid w:val="5EB0A657"/>
    <w:rsid w:val="5EB75DC8"/>
    <w:rsid w:val="5ED24EF1"/>
    <w:rsid w:val="5F05B7D1"/>
    <w:rsid w:val="5F63BA14"/>
    <w:rsid w:val="5F6B582A"/>
    <w:rsid w:val="5FC17A2C"/>
    <w:rsid w:val="5FFB4669"/>
    <w:rsid w:val="5FFB76D9"/>
    <w:rsid w:val="6018F809"/>
    <w:rsid w:val="606A812A"/>
    <w:rsid w:val="60775548"/>
    <w:rsid w:val="60E07A32"/>
    <w:rsid w:val="60E0DACC"/>
    <w:rsid w:val="60E57193"/>
    <w:rsid w:val="6117DF3B"/>
    <w:rsid w:val="61183940"/>
    <w:rsid w:val="615A8806"/>
    <w:rsid w:val="61652CAD"/>
    <w:rsid w:val="6203A3CE"/>
    <w:rsid w:val="620A05DE"/>
    <w:rsid w:val="621E8058"/>
    <w:rsid w:val="623D5893"/>
    <w:rsid w:val="628141F4"/>
    <w:rsid w:val="62EFBB04"/>
    <w:rsid w:val="630F80C4"/>
    <w:rsid w:val="631647E9"/>
    <w:rsid w:val="63240D39"/>
    <w:rsid w:val="63662CD1"/>
    <w:rsid w:val="63A5D63F"/>
    <w:rsid w:val="63DA53D8"/>
    <w:rsid w:val="64412C1E"/>
    <w:rsid w:val="64444A81"/>
    <w:rsid w:val="64745DA9"/>
    <w:rsid w:val="647CC4BE"/>
    <w:rsid w:val="647F7D8F"/>
    <w:rsid w:val="64898B7B"/>
    <w:rsid w:val="64B05379"/>
    <w:rsid w:val="64D4E786"/>
    <w:rsid w:val="64E7869A"/>
    <w:rsid w:val="64FDB939"/>
    <w:rsid w:val="65118297"/>
    <w:rsid w:val="651EF305"/>
    <w:rsid w:val="65725830"/>
    <w:rsid w:val="65761CC6"/>
    <w:rsid w:val="6592E633"/>
    <w:rsid w:val="65B8E2B6"/>
    <w:rsid w:val="65D5A00B"/>
    <w:rsid w:val="662DF929"/>
    <w:rsid w:val="6636D04F"/>
    <w:rsid w:val="664D7765"/>
    <w:rsid w:val="666854F0"/>
    <w:rsid w:val="668C4B03"/>
    <w:rsid w:val="66C4A429"/>
    <w:rsid w:val="670C004D"/>
    <w:rsid w:val="672334F6"/>
    <w:rsid w:val="674F6C6E"/>
    <w:rsid w:val="675170BF"/>
    <w:rsid w:val="675D611A"/>
    <w:rsid w:val="67BBFB41"/>
    <w:rsid w:val="67C0AE0F"/>
    <w:rsid w:val="67D123C9"/>
    <w:rsid w:val="67D6B0A9"/>
    <w:rsid w:val="67E5B46E"/>
    <w:rsid w:val="67EF7D01"/>
    <w:rsid w:val="68016BB3"/>
    <w:rsid w:val="6813219F"/>
    <w:rsid w:val="682393CB"/>
    <w:rsid w:val="68279B67"/>
    <w:rsid w:val="6835F120"/>
    <w:rsid w:val="686CD2B8"/>
    <w:rsid w:val="68751947"/>
    <w:rsid w:val="68794762"/>
    <w:rsid w:val="68852564"/>
    <w:rsid w:val="689662B2"/>
    <w:rsid w:val="68978F2B"/>
    <w:rsid w:val="68B86B6D"/>
    <w:rsid w:val="68CF4296"/>
    <w:rsid w:val="6903ABEA"/>
    <w:rsid w:val="691E2841"/>
    <w:rsid w:val="694D31A8"/>
    <w:rsid w:val="6952EEB2"/>
    <w:rsid w:val="698B4D62"/>
    <w:rsid w:val="698D5133"/>
    <w:rsid w:val="699D3C14"/>
    <w:rsid w:val="699EC855"/>
    <w:rsid w:val="69A6C9CB"/>
    <w:rsid w:val="69AF7016"/>
    <w:rsid w:val="69DE5B74"/>
    <w:rsid w:val="69F358FE"/>
    <w:rsid w:val="6A1404D9"/>
    <w:rsid w:val="6A22A553"/>
    <w:rsid w:val="6A2A8C12"/>
    <w:rsid w:val="6A5A9A91"/>
    <w:rsid w:val="6A6E867C"/>
    <w:rsid w:val="6A892985"/>
    <w:rsid w:val="6AB90FC1"/>
    <w:rsid w:val="6AF0E461"/>
    <w:rsid w:val="6B042CD3"/>
    <w:rsid w:val="6B183575"/>
    <w:rsid w:val="6B55FB99"/>
    <w:rsid w:val="6B69C424"/>
    <w:rsid w:val="6B6DDA1F"/>
    <w:rsid w:val="6BAF8106"/>
    <w:rsid w:val="6BBCC626"/>
    <w:rsid w:val="6BD942CB"/>
    <w:rsid w:val="6BF087A6"/>
    <w:rsid w:val="6C2A433E"/>
    <w:rsid w:val="6C557DE6"/>
    <w:rsid w:val="6CF3B154"/>
    <w:rsid w:val="6D06360E"/>
    <w:rsid w:val="6D1B2CC2"/>
    <w:rsid w:val="6D46983E"/>
    <w:rsid w:val="6D7D7585"/>
    <w:rsid w:val="6D88492A"/>
    <w:rsid w:val="6DA00155"/>
    <w:rsid w:val="6E33311D"/>
    <w:rsid w:val="6E8F7BB4"/>
    <w:rsid w:val="6EDBAFAB"/>
    <w:rsid w:val="6F09930C"/>
    <w:rsid w:val="6F0B6872"/>
    <w:rsid w:val="6F438280"/>
    <w:rsid w:val="6F760510"/>
    <w:rsid w:val="6F8A000E"/>
    <w:rsid w:val="6FC23036"/>
    <w:rsid w:val="6FC32945"/>
    <w:rsid w:val="6FE231C5"/>
    <w:rsid w:val="702555DF"/>
    <w:rsid w:val="708C46CD"/>
    <w:rsid w:val="70FC8114"/>
    <w:rsid w:val="7139EAAA"/>
    <w:rsid w:val="71736E57"/>
    <w:rsid w:val="71BF7FA4"/>
    <w:rsid w:val="71E94C73"/>
    <w:rsid w:val="72006AEE"/>
    <w:rsid w:val="724EB2F4"/>
    <w:rsid w:val="7269FED9"/>
    <w:rsid w:val="7275CF8E"/>
    <w:rsid w:val="72925266"/>
    <w:rsid w:val="729765BE"/>
    <w:rsid w:val="72A4CD49"/>
    <w:rsid w:val="72B82913"/>
    <w:rsid w:val="73069FF8"/>
    <w:rsid w:val="730D77B9"/>
    <w:rsid w:val="7314DA99"/>
    <w:rsid w:val="732FE968"/>
    <w:rsid w:val="733DA1BE"/>
    <w:rsid w:val="733F4D6A"/>
    <w:rsid w:val="73486A34"/>
    <w:rsid w:val="73738A0C"/>
    <w:rsid w:val="739C3B4F"/>
    <w:rsid w:val="73D04394"/>
    <w:rsid w:val="73E4AD77"/>
    <w:rsid w:val="744A69BD"/>
    <w:rsid w:val="7465EF01"/>
    <w:rsid w:val="74B44480"/>
    <w:rsid w:val="74BE17E5"/>
    <w:rsid w:val="74C02C66"/>
    <w:rsid w:val="74E68F15"/>
    <w:rsid w:val="74F16216"/>
    <w:rsid w:val="74F9365A"/>
    <w:rsid w:val="74FF8B6C"/>
    <w:rsid w:val="75011E97"/>
    <w:rsid w:val="75162542"/>
    <w:rsid w:val="753E1466"/>
    <w:rsid w:val="75521C5F"/>
    <w:rsid w:val="7558E9CD"/>
    <w:rsid w:val="756EEA3A"/>
    <w:rsid w:val="75737552"/>
    <w:rsid w:val="759F855C"/>
    <w:rsid w:val="761ECFE2"/>
    <w:rsid w:val="76302005"/>
    <w:rsid w:val="763C0BB3"/>
    <w:rsid w:val="7646DF7A"/>
    <w:rsid w:val="76886034"/>
    <w:rsid w:val="7689D904"/>
    <w:rsid w:val="76DAE060"/>
    <w:rsid w:val="76EA3D2B"/>
    <w:rsid w:val="7790B88D"/>
    <w:rsid w:val="77EA9D61"/>
    <w:rsid w:val="77FF906B"/>
    <w:rsid w:val="78241AF5"/>
    <w:rsid w:val="783EFE4E"/>
    <w:rsid w:val="78519083"/>
    <w:rsid w:val="78694EDB"/>
    <w:rsid w:val="7893E6E1"/>
    <w:rsid w:val="78DD16A7"/>
    <w:rsid w:val="78F470DF"/>
    <w:rsid w:val="790AA864"/>
    <w:rsid w:val="79141165"/>
    <w:rsid w:val="792E66BC"/>
    <w:rsid w:val="792FA434"/>
    <w:rsid w:val="79336AA9"/>
    <w:rsid w:val="7934B5B8"/>
    <w:rsid w:val="797E803C"/>
    <w:rsid w:val="79B298DE"/>
    <w:rsid w:val="79C35A2C"/>
    <w:rsid w:val="7A38B510"/>
    <w:rsid w:val="7AD58876"/>
    <w:rsid w:val="7AE6C26B"/>
    <w:rsid w:val="7B19A1AB"/>
    <w:rsid w:val="7B370A48"/>
    <w:rsid w:val="7B40C7BE"/>
    <w:rsid w:val="7B4DEFB6"/>
    <w:rsid w:val="7B63E9DC"/>
    <w:rsid w:val="7B8E0665"/>
    <w:rsid w:val="7BCD72BF"/>
    <w:rsid w:val="7BD4A094"/>
    <w:rsid w:val="7BE46DC3"/>
    <w:rsid w:val="7C17DC23"/>
    <w:rsid w:val="7CBE0E84"/>
    <w:rsid w:val="7CD4F939"/>
    <w:rsid w:val="7CF7A1B8"/>
    <w:rsid w:val="7CFFBA3D"/>
    <w:rsid w:val="7D18E29A"/>
    <w:rsid w:val="7D28CFD9"/>
    <w:rsid w:val="7D597EAF"/>
    <w:rsid w:val="7D7D0247"/>
    <w:rsid w:val="7DB44333"/>
    <w:rsid w:val="7DBFE22F"/>
    <w:rsid w:val="7DED5FE7"/>
    <w:rsid w:val="7DF400DB"/>
    <w:rsid w:val="7E1506E1"/>
    <w:rsid w:val="7E1BB820"/>
    <w:rsid w:val="7E4AC892"/>
    <w:rsid w:val="7E5436CA"/>
    <w:rsid w:val="7E60F904"/>
    <w:rsid w:val="7E937219"/>
    <w:rsid w:val="7E990D20"/>
    <w:rsid w:val="7EECA5C0"/>
    <w:rsid w:val="7F0524E5"/>
    <w:rsid w:val="7F0C4156"/>
    <w:rsid w:val="7F135DFF"/>
    <w:rsid w:val="7F248AB3"/>
    <w:rsid w:val="7F304692"/>
    <w:rsid w:val="7F352382"/>
    <w:rsid w:val="7F4C582B"/>
    <w:rsid w:val="7F5CC3E6"/>
    <w:rsid w:val="7F6B3BCA"/>
    <w:rsid w:val="7FDD30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7CB15"/>
  <w15:chartTrackingRefBased/>
  <w15:docId w15:val="{CE124504-1D6D-4D74-A3C8-59624B1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62"/>
    <w:pPr>
      <w:spacing w:before="120" w:after="120"/>
    </w:pPr>
    <w:rPr>
      <w:rFonts w:ascii="Arial" w:hAnsi="Arial"/>
      <w:sz w:val="24"/>
    </w:rPr>
  </w:style>
  <w:style w:type="paragraph" w:styleId="Heading1">
    <w:name w:val="heading 1"/>
    <w:basedOn w:val="Normal"/>
    <w:next w:val="Normal"/>
    <w:link w:val="Heading1Char"/>
    <w:uiPriority w:val="9"/>
    <w:qFormat/>
    <w:rsid w:val="00BD488E"/>
    <w:pPr>
      <w:outlineLvl w:val="0"/>
    </w:pPr>
    <w:rPr>
      <w:rFonts w:asciiTheme="minorBidi" w:hAnsiTheme="minorBidi"/>
      <w:b/>
      <w:bCs/>
      <w:color w:val="007FA1"/>
      <w:sz w:val="52"/>
      <w:szCs w:val="52"/>
      <w:shd w:val="clear" w:color="auto" w:fill="FFFFFF"/>
    </w:rPr>
  </w:style>
  <w:style w:type="paragraph" w:styleId="Heading2">
    <w:name w:val="heading 2"/>
    <w:basedOn w:val="paragraph"/>
    <w:next w:val="Normal"/>
    <w:link w:val="Heading2Char"/>
    <w:uiPriority w:val="9"/>
    <w:unhideWhenUsed/>
    <w:qFormat/>
    <w:rsid w:val="001F1E2A"/>
    <w:pPr>
      <w:spacing w:before="120" w:beforeAutospacing="0" w:after="120" w:afterAutospacing="0"/>
      <w:textAlignment w:val="baseline"/>
      <w:outlineLvl w:val="1"/>
    </w:pPr>
    <w:rPr>
      <w:rFonts w:asciiTheme="minorBidi" w:eastAsiaTheme="majorEastAsia" w:hAnsiTheme="minorBidi" w:cstheme="minorBidi"/>
      <w:b/>
      <w:bCs/>
      <w:color w:val="007FA1"/>
      <w:sz w:val="40"/>
      <w:szCs w:val="40"/>
    </w:rPr>
  </w:style>
  <w:style w:type="paragraph" w:styleId="Heading3">
    <w:name w:val="heading 3"/>
    <w:basedOn w:val="Normal"/>
    <w:next w:val="Normal"/>
    <w:link w:val="Heading3Char"/>
    <w:uiPriority w:val="9"/>
    <w:unhideWhenUsed/>
    <w:qFormat/>
    <w:rsid w:val="004B07E8"/>
    <w:pPr>
      <w:outlineLvl w:val="2"/>
    </w:pPr>
    <w:rPr>
      <w:rFonts w:asciiTheme="minorBidi" w:hAnsi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88E"/>
    <w:rPr>
      <w:rFonts w:asciiTheme="minorBidi" w:hAnsiTheme="minorBidi"/>
      <w:b/>
      <w:bCs/>
      <w:color w:val="007FA1"/>
      <w:sz w:val="52"/>
      <w:szCs w:val="52"/>
    </w:rPr>
  </w:style>
  <w:style w:type="character" w:customStyle="1" w:styleId="Heading2Char">
    <w:name w:val="Heading 2 Char"/>
    <w:basedOn w:val="DefaultParagraphFont"/>
    <w:link w:val="Heading2"/>
    <w:uiPriority w:val="9"/>
    <w:rsid w:val="001F1E2A"/>
    <w:rPr>
      <w:rFonts w:asciiTheme="minorBidi" w:eastAsiaTheme="majorEastAsia" w:hAnsiTheme="minorBidi"/>
      <w:b/>
      <w:bCs/>
      <w:color w:val="007FA1"/>
      <w:sz w:val="40"/>
      <w:szCs w:val="40"/>
      <w:lang w:eastAsia="en-GB"/>
    </w:rPr>
  </w:style>
  <w:style w:type="paragraph" w:styleId="Title">
    <w:name w:val="Title"/>
    <w:basedOn w:val="Normal"/>
    <w:next w:val="Normal"/>
    <w:link w:val="TitleChar"/>
    <w:uiPriority w:val="10"/>
    <w:qFormat/>
    <w:rsid w:val="008E6E91"/>
    <w:pPr>
      <w:contextualSpacing/>
    </w:pPr>
    <w:rPr>
      <w:rFonts w:eastAsiaTheme="majorEastAsia" w:cstheme="majorBidi"/>
      <w:b/>
      <w:color w:val="007FA1" w:themeColor="text2"/>
      <w:spacing w:val="-10"/>
      <w:kern w:val="28"/>
      <w:sz w:val="56"/>
      <w:szCs w:val="56"/>
    </w:rPr>
  </w:style>
  <w:style w:type="character" w:customStyle="1" w:styleId="TitleChar">
    <w:name w:val="Title Char"/>
    <w:basedOn w:val="DefaultParagraphFont"/>
    <w:link w:val="Title"/>
    <w:uiPriority w:val="10"/>
    <w:rsid w:val="008E6E91"/>
    <w:rPr>
      <w:rFonts w:ascii="Arial" w:eastAsiaTheme="majorEastAsia" w:hAnsi="Arial" w:cstheme="majorBidi"/>
      <w:b/>
      <w:color w:val="007FA1"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character" w:customStyle="1" w:styleId="normaltextrun">
    <w:name w:val="normaltextrun"/>
    <w:basedOn w:val="DefaultParagraphFont"/>
    <w:rsid w:val="00FD4FA8"/>
  </w:style>
  <w:style w:type="character" w:customStyle="1" w:styleId="eop">
    <w:name w:val="eop"/>
    <w:basedOn w:val="DefaultParagraphFont"/>
    <w:rsid w:val="00FD4FA8"/>
  </w:style>
  <w:style w:type="paragraph" w:customStyle="1" w:styleId="paragraph">
    <w:name w:val="paragraph"/>
    <w:basedOn w:val="Normal"/>
    <w:rsid w:val="00FD4FA8"/>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E965F9"/>
    <w:rPr>
      <w:sz w:val="16"/>
      <w:szCs w:val="16"/>
    </w:rPr>
  </w:style>
  <w:style w:type="paragraph" w:styleId="CommentText">
    <w:name w:val="annotation text"/>
    <w:basedOn w:val="Normal"/>
    <w:link w:val="CommentTextChar"/>
    <w:uiPriority w:val="99"/>
    <w:unhideWhenUsed/>
    <w:rsid w:val="00E965F9"/>
    <w:rPr>
      <w:sz w:val="20"/>
      <w:szCs w:val="20"/>
    </w:rPr>
  </w:style>
  <w:style w:type="character" w:customStyle="1" w:styleId="CommentTextChar">
    <w:name w:val="Comment Text Char"/>
    <w:basedOn w:val="DefaultParagraphFont"/>
    <w:link w:val="CommentText"/>
    <w:uiPriority w:val="99"/>
    <w:rsid w:val="00E965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65F9"/>
    <w:rPr>
      <w:b/>
      <w:bCs/>
    </w:rPr>
  </w:style>
  <w:style w:type="character" w:customStyle="1" w:styleId="CommentSubjectChar">
    <w:name w:val="Comment Subject Char"/>
    <w:basedOn w:val="CommentTextChar"/>
    <w:link w:val="CommentSubject"/>
    <w:uiPriority w:val="99"/>
    <w:semiHidden/>
    <w:rsid w:val="00E965F9"/>
    <w:rPr>
      <w:rFonts w:ascii="Arial" w:hAnsi="Arial"/>
      <w:b/>
      <w:bCs/>
      <w:sz w:val="20"/>
      <w:szCs w:val="20"/>
    </w:rPr>
  </w:style>
  <w:style w:type="paragraph" w:styleId="ListParagraph">
    <w:name w:val="List Paragraph"/>
    <w:aliases w:val="Numbered List"/>
    <w:basedOn w:val="Normal"/>
    <w:uiPriority w:val="34"/>
    <w:qFormat/>
    <w:rsid w:val="00A81388"/>
    <w:pPr>
      <w:ind w:left="720"/>
    </w:pPr>
    <w:rPr>
      <w:rFonts w:cs="Arial"/>
      <w:szCs w:val="24"/>
    </w:rPr>
  </w:style>
  <w:style w:type="character" w:styleId="Mention">
    <w:name w:val="Mention"/>
    <w:basedOn w:val="DefaultParagraphFont"/>
    <w:uiPriority w:val="99"/>
    <w:unhideWhenUsed/>
    <w:rsid w:val="00A81388"/>
    <w:rPr>
      <w:color w:val="2B579A"/>
      <w:shd w:val="clear" w:color="auto" w:fill="E1DFDD"/>
    </w:rPr>
  </w:style>
  <w:style w:type="character" w:styleId="Hyperlink">
    <w:name w:val="Hyperlink"/>
    <w:basedOn w:val="DefaultParagraphFont"/>
    <w:uiPriority w:val="99"/>
    <w:unhideWhenUsed/>
    <w:rsid w:val="00A81388"/>
    <w:rPr>
      <w:color w:val="0070C0" w:themeColor="hyperlink"/>
      <w:u w:val="single"/>
    </w:rPr>
  </w:style>
  <w:style w:type="character" w:styleId="UnresolvedMention">
    <w:name w:val="Unresolved Mention"/>
    <w:basedOn w:val="DefaultParagraphFont"/>
    <w:uiPriority w:val="99"/>
    <w:semiHidden/>
    <w:unhideWhenUsed/>
    <w:rsid w:val="00A81388"/>
    <w:rPr>
      <w:color w:val="605E5C"/>
      <w:shd w:val="clear" w:color="auto" w:fill="E1DFDD"/>
    </w:rPr>
  </w:style>
  <w:style w:type="paragraph" w:styleId="NormalWeb">
    <w:name w:val="Normal (Web)"/>
    <w:basedOn w:val="Normal"/>
    <w:uiPriority w:val="99"/>
    <w:unhideWhenUsed/>
    <w:rsid w:val="00714D40"/>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F6383B"/>
    <w:rPr>
      <w:b/>
      <w:bCs/>
    </w:rPr>
  </w:style>
  <w:style w:type="paragraph" w:styleId="Header">
    <w:name w:val="header"/>
    <w:basedOn w:val="Normal"/>
    <w:link w:val="HeaderChar"/>
    <w:uiPriority w:val="99"/>
    <w:unhideWhenUsed/>
    <w:rsid w:val="004D05F5"/>
    <w:pPr>
      <w:tabs>
        <w:tab w:val="center" w:pos="4513"/>
        <w:tab w:val="right" w:pos="9026"/>
      </w:tabs>
    </w:pPr>
  </w:style>
  <w:style w:type="character" w:customStyle="1" w:styleId="HeaderChar">
    <w:name w:val="Header Char"/>
    <w:basedOn w:val="DefaultParagraphFont"/>
    <w:link w:val="Header"/>
    <w:uiPriority w:val="99"/>
    <w:rsid w:val="004D05F5"/>
    <w:rPr>
      <w:rFonts w:ascii="Arial" w:hAnsi="Arial"/>
      <w:sz w:val="24"/>
    </w:rPr>
  </w:style>
  <w:style w:type="paragraph" w:styleId="Footer">
    <w:name w:val="footer"/>
    <w:basedOn w:val="Normal"/>
    <w:link w:val="FooterChar"/>
    <w:uiPriority w:val="99"/>
    <w:unhideWhenUsed/>
    <w:rsid w:val="004D05F5"/>
    <w:pPr>
      <w:tabs>
        <w:tab w:val="center" w:pos="4513"/>
        <w:tab w:val="right" w:pos="9026"/>
      </w:tabs>
    </w:pPr>
  </w:style>
  <w:style w:type="character" w:customStyle="1" w:styleId="FooterChar">
    <w:name w:val="Footer Char"/>
    <w:basedOn w:val="DefaultParagraphFont"/>
    <w:link w:val="Footer"/>
    <w:uiPriority w:val="99"/>
    <w:rsid w:val="004D05F5"/>
    <w:rPr>
      <w:rFonts w:ascii="Arial" w:hAnsi="Arial"/>
      <w:sz w:val="24"/>
    </w:rPr>
  </w:style>
  <w:style w:type="paragraph" w:styleId="Revision">
    <w:name w:val="Revision"/>
    <w:hidden/>
    <w:uiPriority w:val="99"/>
    <w:semiHidden/>
    <w:rsid w:val="004D05F5"/>
    <w:rPr>
      <w:rFonts w:ascii="Arial" w:hAnsi="Arial"/>
      <w:sz w:val="24"/>
    </w:rPr>
  </w:style>
  <w:style w:type="character" w:customStyle="1" w:styleId="Heading3Char">
    <w:name w:val="Heading 3 Char"/>
    <w:basedOn w:val="DefaultParagraphFont"/>
    <w:link w:val="Heading3"/>
    <w:uiPriority w:val="9"/>
    <w:rsid w:val="004B07E8"/>
    <w:rPr>
      <w:rFonts w:asciiTheme="minorBidi" w:hAnsiTheme="minorBidi"/>
      <w:b/>
      <w:bCs/>
      <w:sz w:val="32"/>
      <w:szCs w:val="32"/>
    </w:rPr>
  </w:style>
  <w:style w:type="paragraph" w:styleId="FootnoteText">
    <w:name w:val="footnote text"/>
    <w:basedOn w:val="Normal"/>
    <w:link w:val="FootnoteTextChar"/>
    <w:uiPriority w:val="99"/>
    <w:semiHidden/>
    <w:unhideWhenUsed/>
    <w:rsid w:val="00F32415"/>
    <w:rPr>
      <w:sz w:val="20"/>
      <w:szCs w:val="20"/>
    </w:rPr>
  </w:style>
  <w:style w:type="character" w:customStyle="1" w:styleId="FootnoteTextChar">
    <w:name w:val="Footnote Text Char"/>
    <w:basedOn w:val="DefaultParagraphFont"/>
    <w:link w:val="FootnoteText"/>
    <w:uiPriority w:val="99"/>
    <w:semiHidden/>
    <w:rsid w:val="00F32415"/>
    <w:rPr>
      <w:rFonts w:ascii="Arial" w:hAnsi="Arial"/>
      <w:sz w:val="20"/>
      <w:szCs w:val="20"/>
    </w:rPr>
  </w:style>
  <w:style w:type="character" w:styleId="FootnoteReference">
    <w:name w:val="footnote reference"/>
    <w:basedOn w:val="DefaultParagraphFont"/>
    <w:uiPriority w:val="99"/>
    <w:semiHidden/>
    <w:unhideWhenUsed/>
    <w:rsid w:val="00F32415"/>
    <w:rPr>
      <w:vertAlign w:val="superscript"/>
    </w:rPr>
  </w:style>
  <w:style w:type="paragraph" w:customStyle="1" w:styleId="BoldHeading">
    <w:name w:val="Bold Heading"/>
    <w:basedOn w:val="Normal"/>
    <w:link w:val="BoldHeadingChar"/>
    <w:rsid w:val="001C6F83"/>
    <w:pPr>
      <w:shd w:val="solid" w:color="007FA1" w:themeColor="text2" w:fill="007FA1" w:themeFill="text2"/>
    </w:pPr>
    <w:rPr>
      <w:rFonts w:ascii="Arial Bold" w:hAnsi="Arial Bold"/>
      <w:b/>
      <w:color w:val="FFFFFF" w:themeColor="background1"/>
      <w:sz w:val="52"/>
      <w:lang w:eastAsia="en-GB"/>
    </w:rPr>
  </w:style>
  <w:style w:type="character" w:customStyle="1" w:styleId="BoldHeadingChar">
    <w:name w:val="Bold Heading Char"/>
    <w:basedOn w:val="DefaultParagraphFont"/>
    <w:link w:val="BoldHeading"/>
    <w:rsid w:val="001C6F83"/>
    <w:rPr>
      <w:rFonts w:ascii="Arial Bold" w:hAnsi="Arial Bold"/>
      <w:b/>
      <w:color w:val="FFFFFF" w:themeColor="background1"/>
      <w:sz w:val="52"/>
      <w:shd w:val="solid" w:color="007FA1" w:themeColor="text2" w:fill="007FA1" w:themeFill="text2"/>
      <w:lang w:eastAsia="en-GB"/>
    </w:rPr>
  </w:style>
  <w:style w:type="character" w:styleId="FollowedHyperlink">
    <w:name w:val="FollowedHyperlink"/>
    <w:basedOn w:val="DefaultParagraphFont"/>
    <w:uiPriority w:val="99"/>
    <w:semiHidden/>
    <w:unhideWhenUsed/>
    <w:rsid w:val="007D24E6"/>
    <w:rPr>
      <w:color w:val="7030A0" w:themeColor="followedHyperlink"/>
      <w:u w:val="single"/>
    </w:rPr>
  </w:style>
  <w:style w:type="paragraph" w:styleId="NoSpacing">
    <w:name w:val="No Spacing"/>
    <w:aliases w:val="Box"/>
    <w:next w:val="Normal"/>
    <w:uiPriority w:val="1"/>
    <w:qFormat/>
    <w:rsid w:val="0064596E"/>
    <w:pPr>
      <w:shd w:val="clear" w:color="auto" w:fill="D9D9D9" w:themeFill="background1" w:themeFillShade="D9"/>
      <w:spacing w:before="120" w:after="1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283264">
      <w:bodyDiv w:val="1"/>
      <w:marLeft w:val="0"/>
      <w:marRight w:val="0"/>
      <w:marTop w:val="0"/>
      <w:marBottom w:val="0"/>
      <w:divBdr>
        <w:top w:val="none" w:sz="0" w:space="0" w:color="auto"/>
        <w:left w:val="none" w:sz="0" w:space="0" w:color="auto"/>
        <w:bottom w:val="none" w:sz="0" w:space="0" w:color="auto"/>
        <w:right w:val="none" w:sz="0" w:space="0" w:color="auto"/>
      </w:divBdr>
    </w:div>
    <w:div w:id="92939504">
      <w:bodyDiv w:val="1"/>
      <w:marLeft w:val="0"/>
      <w:marRight w:val="0"/>
      <w:marTop w:val="0"/>
      <w:marBottom w:val="0"/>
      <w:divBdr>
        <w:top w:val="none" w:sz="0" w:space="0" w:color="auto"/>
        <w:left w:val="none" w:sz="0" w:space="0" w:color="auto"/>
        <w:bottom w:val="none" w:sz="0" w:space="0" w:color="auto"/>
        <w:right w:val="none" w:sz="0" w:space="0" w:color="auto"/>
      </w:divBdr>
    </w:div>
    <w:div w:id="122970545">
      <w:bodyDiv w:val="1"/>
      <w:marLeft w:val="0"/>
      <w:marRight w:val="0"/>
      <w:marTop w:val="0"/>
      <w:marBottom w:val="0"/>
      <w:divBdr>
        <w:top w:val="none" w:sz="0" w:space="0" w:color="auto"/>
        <w:left w:val="none" w:sz="0" w:space="0" w:color="auto"/>
        <w:bottom w:val="none" w:sz="0" w:space="0" w:color="auto"/>
        <w:right w:val="none" w:sz="0" w:space="0" w:color="auto"/>
      </w:divBdr>
    </w:div>
    <w:div w:id="206374747">
      <w:bodyDiv w:val="1"/>
      <w:marLeft w:val="0"/>
      <w:marRight w:val="0"/>
      <w:marTop w:val="0"/>
      <w:marBottom w:val="0"/>
      <w:divBdr>
        <w:top w:val="none" w:sz="0" w:space="0" w:color="auto"/>
        <w:left w:val="none" w:sz="0" w:space="0" w:color="auto"/>
        <w:bottom w:val="none" w:sz="0" w:space="0" w:color="auto"/>
        <w:right w:val="none" w:sz="0" w:space="0" w:color="auto"/>
      </w:divBdr>
    </w:div>
    <w:div w:id="240915077">
      <w:bodyDiv w:val="1"/>
      <w:marLeft w:val="0"/>
      <w:marRight w:val="0"/>
      <w:marTop w:val="0"/>
      <w:marBottom w:val="0"/>
      <w:divBdr>
        <w:top w:val="none" w:sz="0" w:space="0" w:color="auto"/>
        <w:left w:val="none" w:sz="0" w:space="0" w:color="auto"/>
        <w:bottom w:val="none" w:sz="0" w:space="0" w:color="auto"/>
        <w:right w:val="none" w:sz="0" w:space="0" w:color="auto"/>
      </w:divBdr>
    </w:div>
    <w:div w:id="323898579">
      <w:bodyDiv w:val="1"/>
      <w:marLeft w:val="0"/>
      <w:marRight w:val="0"/>
      <w:marTop w:val="0"/>
      <w:marBottom w:val="0"/>
      <w:divBdr>
        <w:top w:val="none" w:sz="0" w:space="0" w:color="auto"/>
        <w:left w:val="none" w:sz="0" w:space="0" w:color="auto"/>
        <w:bottom w:val="none" w:sz="0" w:space="0" w:color="auto"/>
        <w:right w:val="none" w:sz="0" w:space="0" w:color="auto"/>
      </w:divBdr>
    </w:div>
    <w:div w:id="366103518">
      <w:bodyDiv w:val="1"/>
      <w:marLeft w:val="0"/>
      <w:marRight w:val="0"/>
      <w:marTop w:val="0"/>
      <w:marBottom w:val="0"/>
      <w:divBdr>
        <w:top w:val="none" w:sz="0" w:space="0" w:color="auto"/>
        <w:left w:val="none" w:sz="0" w:space="0" w:color="auto"/>
        <w:bottom w:val="none" w:sz="0" w:space="0" w:color="auto"/>
        <w:right w:val="none" w:sz="0" w:space="0" w:color="auto"/>
      </w:divBdr>
    </w:div>
    <w:div w:id="396051117">
      <w:bodyDiv w:val="1"/>
      <w:marLeft w:val="0"/>
      <w:marRight w:val="0"/>
      <w:marTop w:val="0"/>
      <w:marBottom w:val="0"/>
      <w:divBdr>
        <w:top w:val="none" w:sz="0" w:space="0" w:color="auto"/>
        <w:left w:val="none" w:sz="0" w:space="0" w:color="auto"/>
        <w:bottom w:val="none" w:sz="0" w:space="0" w:color="auto"/>
        <w:right w:val="none" w:sz="0" w:space="0" w:color="auto"/>
      </w:divBdr>
    </w:div>
    <w:div w:id="424613586">
      <w:bodyDiv w:val="1"/>
      <w:marLeft w:val="0"/>
      <w:marRight w:val="0"/>
      <w:marTop w:val="0"/>
      <w:marBottom w:val="0"/>
      <w:divBdr>
        <w:top w:val="none" w:sz="0" w:space="0" w:color="auto"/>
        <w:left w:val="none" w:sz="0" w:space="0" w:color="auto"/>
        <w:bottom w:val="none" w:sz="0" w:space="0" w:color="auto"/>
        <w:right w:val="none" w:sz="0" w:space="0" w:color="auto"/>
      </w:divBdr>
    </w:div>
    <w:div w:id="517892614">
      <w:bodyDiv w:val="1"/>
      <w:marLeft w:val="0"/>
      <w:marRight w:val="0"/>
      <w:marTop w:val="0"/>
      <w:marBottom w:val="0"/>
      <w:divBdr>
        <w:top w:val="none" w:sz="0" w:space="0" w:color="auto"/>
        <w:left w:val="none" w:sz="0" w:space="0" w:color="auto"/>
        <w:bottom w:val="none" w:sz="0" w:space="0" w:color="auto"/>
        <w:right w:val="none" w:sz="0" w:space="0" w:color="auto"/>
      </w:divBdr>
      <w:divsChild>
        <w:div w:id="662465841">
          <w:marLeft w:val="0"/>
          <w:marRight w:val="0"/>
          <w:marTop w:val="0"/>
          <w:marBottom w:val="0"/>
          <w:divBdr>
            <w:top w:val="none" w:sz="0" w:space="0" w:color="auto"/>
            <w:left w:val="none" w:sz="0" w:space="0" w:color="auto"/>
            <w:bottom w:val="none" w:sz="0" w:space="0" w:color="auto"/>
            <w:right w:val="none" w:sz="0" w:space="0" w:color="auto"/>
          </w:divBdr>
        </w:div>
        <w:div w:id="1550335370">
          <w:marLeft w:val="0"/>
          <w:marRight w:val="0"/>
          <w:marTop w:val="450"/>
          <w:marBottom w:val="450"/>
          <w:divBdr>
            <w:top w:val="none" w:sz="0" w:space="0" w:color="auto"/>
            <w:left w:val="none" w:sz="0" w:space="0" w:color="auto"/>
            <w:bottom w:val="none" w:sz="0" w:space="0" w:color="auto"/>
            <w:right w:val="none" w:sz="0" w:space="0" w:color="auto"/>
          </w:divBdr>
        </w:div>
      </w:divsChild>
    </w:div>
    <w:div w:id="543562385">
      <w:bodyDiv w:val="1"/>
      <w:marLeft w:val="0"/>
      <w:marRight w:val="0"/>
      <w:marTop w:val="0"/>
      <w:marBottom w:val="0"/>
      <w:divBdr>
        <w:top w:val="none" w:sz="0" w:space="0" w:color="auto"/>
        <w:left w:val="none" w:sz="0" w:space="0" w:color="auto"/>
        <w:bottom w:val="none" w:sz="0" w:space="0" w:color="auto"/>
        <w:right w:val="none" w:sz="0" w:space="0" w:color="auto"/>
      </w:divBdr>
    </w:div>
    <w:div w:id="800342126">
      <w:bodyDiv w:val="1"/>
      <w:marLeft w:val="0"/>
      <w:marRight w:val="0"/>
      <w:marTop w:val="0"/>
      <w:marBottom w:val="0"/>
      <w:divBdr>
        <w:top w:val="none" w:sz="0" w:space="0" w:color="auto"/>
        <w:left w:val="none" w:sz="0" w:space="0" w:color="auto"/>
        <w:bottom w:val="none" w:sz="0" w:space="0" w:color="auto"/>
        <w:right w:val="none" w:sz="0" w:space="0" w:color="auto"/>
      </w:divBdr>
    </w:div>
    <w:div w:id="807359418">
      <w:bodyDiv w:val="1"/>
      <w:marLeft w:val="0"/>
      <w:marRight w:val="0"/>
      <w:marTop w:val="0"/>
      <w:marBottom w:val="0"/>
      <w:divBdr>
        <w:top w:val="none" w:sz="0" w:space="0" w:color="auto"/>
        <w:left w:val="none" w:sz="0" w:space="0" w:color="auto"/>
        <w:bottom w:val="none" w:sz="0" w:space="0" w:color="auto"/>
        <w:right w:val="none" w:sz="0" w:space="0" w:color="auto"/>
      </w:divBdr>
    </w:div>
    <w:div w:id="824585834">
      <w:bodyDiv w:val="1"/>
      <w:marLeft w:val="0"/>
      <w:marRight w:val="0"/>
      <w:marTop w:val="0"/>
      <w:marBottom w:val="0"/>
      <w:divBdr>
        <w:top w:val="none" w:sz="0" w:space="0" w:color="auto"/>
        <w:left w:val="none" w:sz="0" w:space="0" w:color="auto"/>
        <w:bottom w:val="none" w:sz="0" w:space="0" w:color="auto"/>
        <w:right w:val="none" w:sz="0" w:space="0" w:color="auto"/>
      </w:divBdr>
    </w:div>
    <w:div w:id="838272923">
      <w:bodyDiv w:val="1"/>
      <w:marLeft w:val="0"/>
      <w:marRight w:val="0"/>
      <w:marTop w:val="0"/>
      <w:marBottom w:val="0"/>
      <w:divBdr>
        <w:top w:val="none" w:sz="0" w:space="0" w:color="auto"/>
        <w:left w:val="none" w:sz="0" w:space="0" w:color="auto"/>
        <w:bottom w:val="none" w:sz="0" w:space="0" w:color="auto"/>
        <w:right w:val="none" w:sz="0" w:space="0" w:color="auto"/>
      </w:divBdr>
    </w:div>
    <w:div w:id="928780307">
      <w:bodyDiv w:val="1"/>
      <w:marLeft w:val="0"/>
      <w:marRight w:val="0"/>
      <w:marTop w:val="0"/>
      <w:marBottom w:val="0"/>
      <w:divBdr>
        <w:top w:val="none" w:sz="0" w:space="0" w:color="auto"/>
        <w:left w:val="none" w:sz="0" w:space="0" w:color="auto"/>
        <w:bottom w:val="none" w:sz="0" w:space="0" w:color="auto"/>
        <w:right w:val="none" w:sz="0" w:space="0" w:color="auto"/>
      </w:divBdr>
    </w:div>
    <w:div w:id="938563955">
      <w:bodyDiv w:val="1"/>
      <w:marLeft w:val="0"/>
      <w:marRight w:val="0"/>
      <w:marTop w:val="0"/>
      <w:marBottom w:val="0"/>
      <w:divBdr>
        <w:top w:val="none" w:sz="0" w:space="0" w:color="auto"/>
        <w:left w:val="none" w:sz="0" w:space="0" w:color="auto"/>
        <w:bottom w:val="none" w:sz="0" w:space="0" w:color="auto"/>
        <w:right w:val="none" w:sz="0" w:space="0" w:color="auto"/>
      </w:divBdr>
    </w:div>
    <w:div w:id="943534862">
      <w:bodyDiv w:val="1"/>
      <w:marLeft w:val="0"/>
      <w:marRight w:val="0"/>
      <w:marTop w:val="0"/>
      <w:marBottom w:val="0"/>
      <w:divBdr>
        <w:top w:val="none" w:sz="0" w:space="0" w:color="auto"/>
        <w:left w:val="none" w:sz="0" w:space="0" w:color="auto"/>
        <w:bottom w:val="none" w:sz="0" w:space="0" w:color="auto"/>
        <w:right w:val="none" w:sz="0" w:space="0" w:color="auto"/>
      </w:divBdr>
      <w:divsChild>
        <w:div w:id="5447709">
          <w:marLeft w:val="0"/>
          <w:marRight w:val="0"/>
          <w:marTop w:val="0"/>
          <w:marBottom w:val="0"/>
          <w:divBdr>
            <w:top w:val="none" w:sz="0" w:space="0" w:color="auto"/>
            <w:left w:val="none" w:sz="0" w:space="0" w:color="auto"/>
            <w:bottom w:val="none" w:sz="0" w:space="0" w:color="auto"/>
            <w:right w:val="none" w:sz="0" w:space="0" w:color="auto"/>
          </w:divBdr>
          <w:divsChild>
            <w:div w:id="461728160">
              <w:marLeft w:val="0"/>
              <w:marRight w:val="0"/>
              <w:marTop w:val="0"/>
              <w:marBottom w:val="0"/>
              <w:divBdr>
                <w:top w:val="none" w:sz="0" w:space="0" w:color="auto"/>
                <w:left w:val="none" w:sz="0" w:space="0" w:color="auto"/>
                <w:bottom w:val="none" w:sz="0" w:space="0" w:color="auto"/>
                <w:right w:val="none" w:sz="0" w:space="0" w:color="auto"/>
              </w:divBdr>
            </w:div>
            <w:div w:id="930623757">
              <w:marLeft w:val="0"/>
              <w:marRight w:val="0"/>
              <w:marTop w:val="0"/>
              <w:marBottom w:val="0"/>
              <w:divBdr>
                <w:top w:val="none" w:sz="0" w:space="0" w:color="auto"/>
                <w:left w:val="none" w:sz="0" w:space="0" w:color="auto"/>
                <w:bottom w:val="none" w:sz="0" w:space="0" w:color="auto"/>
                <w:right w:val="none" w:sz="0" w:space="0" w:color="auto"/>
              </w:divBdr>
            </w:div>
            <w:div w:id="1434519552">
              <w:marLeft w:val="0"/>
              <w:marRight w:val="0"/>
              <w:marTop w:val="0"/>
              <w:marBottom w:val="0"/>
              <w:divBdr>
                <w:top w:val="none" w:sz="0" w:space="0" w:color="auto"/>
                <w:left w:val="none" w:sz="0" w:space="0" w:color="auto"/>
                <w:bottom w:val="none" w:sz="0" w:space="0" w:color="auto"/>
                <w:right w:val="none" w:sz="0" w:space="0" w:color="auto"/>
              </w:divBdr>
            </w:div>
            <w:div w:id="1681392610">
              <w:marLeft w:val="0"/>
              <w:marRight w:val="0"/>
              <w:marTop w:val="0"/>
              <w:marBottom w:val="0"/>
              <w:divBdr>
                <w:top w:val="none" w:sz="0" w:space="0" w:color="auto"/>
                <w:left w:val="none" w:sz="0" w:space="0" w:color="auto"/>
                <w:bottom w:val="none" w:sz="0" w:space="0" w:color="auto"/>
                <w:right w:val="none" w:sz="0" w:space="0" w:color="auto"/>
              </w:divBdr>
            </w:div>
            <w:div w:id="1754862063">
              <w:marLeft w:val="0"/>
              <w:marRight w:val="0"/>
              <w:marTop w:val="0"/>
              <w:marBottom w:val="0"/>
              <w:divBdr>
                <w:top w:val="none" w:sz="0" w:space="0" w:color="auto"/>
                <w:left w:val="none" w:sz="0" w:space="0" w:color="auto"/>
                <w:bottom w:val="none" w:sz="0" w:space="0" w:color="auto"/>
                <w:right w:val="none" w:sz="0" w:space="0" w:color="auto"/>
              </w:divBdr>
            </w:div>
          </w:divsChild>
        </w:div>
        <w:div w:id="58402603">
          <w:marLeft w:val="0"/>
          <w:marRight w:val="0"/>
          <w:marTop w:val="0"/>
          <w:marBottom w:val="0"/>
          <w:divBdr>
            <w:top w:val="none" w:sz="0" w:space="0" w:color="auto"/>
            <w:left w:val="none" w:sz="0" w:space="0" w:color="auto"/>
            <w:bottom w:val="none" w:sz="0" w:space="0" w:color="auto"/>
            <w:right w:val="none" w:sz="0" w:space="0" w:color="auto"/>
          </w:divBdr>
          <w:divsChild>
            <w:div w:id="655645821">
              <w:marLeft w:val="0"/>
              <w:marRight w:val="0"/>
              <w:marTop w:val="0"/>
              <w:marBottom w:val="0"/>
              <w:divBdr>
                <w:top w:val="none" w:sz="0" w:space="0" w:color="auto"/>
                <w:left w:val="none" w:sz="0" w:space="0" w:color="auto"/>
                <w:bottom w:val="none" w:sz="0" w:space="0" w:color="auto"/>
                <w:right w:val="none" w:sz="0" w:space="0" w:color="auto"/>
              </w:divBdr>
            </w:div>
            <w:div w:id="786507776">
              <w:marLeft w:val="0"/>
              <w:marRight w:val="0"/>
              <w:marTop w:val="0"/>
              <w:marBottom w:val="0"/>
              <w:divBdr>
                <w:top w:val="none" w:sz="0" w:space="0" w:color="auto"/>
                <w:left w:val="none" w:sz="0" w:space="0" w:color="auto"/>
                <w:bottom w:val="none" w:sz="0" w:space="0" w:color="auto"/>
                <w:right w:val="none" w:sz="0" w:space="0" w:color="auto"/>
              </w:divBdr>
            </w:div>
            <w:div w:id="1789547082">
              <w:marLeft w:val="0"/>
              <w:marRight w:val="0"/>
              <w:marTop w:val="0"/>
              <w:marBottom w:val="0"/>
              <w:divBdr>
                <w:top w:val="none" w:sz="0" w:space="0" w:color="auto"/>
                <w:left w:val="none" w:sz="0" w:space="0" w:color="auto"/>
                <w:bottom w:val="none" w:sz="0" w:space="0" w:color="auto"/>
                <w:right w:val="none" w:sz="0" w:space="0" w:color="auto"/>
              </w:divBdr>
            </w:div>
            <w:div w:id="1875070428">
              <w:marLeft w:val="0"/>
              <w:marRight w:val="0"/>
              <w:marTop w:val="0"/>
              <w:marBottom w:val="0"/>
              <w:divBdr>
                <w:top w:val="none" w:sz="0" w:space="0" w:color="auto"/>
                <w:left w:val="none" w:sz="0" w:space="0" w:color="auto"/>
                <w:bottom w:val="none" w:sz="0" w:space="0" w:color="auto"/>
                <w:right w:val="none" w:sz="0" w:space="0" w:color="auto"/>
              </w:divBdr>
            </w:div>
            <w:div w:id="2044286411">
              <w:marLeft w:val="0"/>
              <w:marRight w:val="0"/>
              <w:marTop w:val="0"/>
              <w:marBottom w:val="0"/>
              <w:divBdr>
                <w:top w:val="none" w:sz="0" w:space="0" w:color="auto"/>
                <w:left w:val="none" w:sz="0" w:space="0" w:color="auto"/>
                <w:bottom w:val="none" w:sz="0" w:space="0" w:color="auto"/>
                <w:right w:val="none" w:sz="0" w:space="0" w:color="auto"/>
              </w:divBdr>
            </w:div>
          </w:divsChild>
        </w:div>
        <w:div w:id="96826406">
          <w:marLeft w:val="0"/>
          <w:marRight w:val="0"/>
          <w:marTop w:val="0"/>
          <w:marBottom w:val="0"/>
          <w:divBdr>
            <w:top w:val="none" w:sz="0" w:space="0" w:color="auto"/>
            <w:left w:val="none" w:sz="0" w:space="0" w:color="auto"/>
            <w:bottom w:val="none" w:sz="0" w:space="0" w:color="auto"/>
            <w:right w:val="none" w:sz="0" w:space="0" w:color="auto"/>
          </w:divBdr>
          <w:divsChild>
            <w:div w:id="22026918">
              <w:marLeft w:val="0"/>
              <w:marRight w:val="0"/>
              <w:marTop w:val="0"/>
              <w:marBottom w:val="0"/>
              <w:divBdr>
                <w:top w:val="none" w:sz="0" w:space="0" w:color="auto"/>
                <w:left w:val="none" w:sz="0" w:space="0" w:color="auto"/>
                <w:bottom w:val="none" w:sz="0" w:space="0" w:color="auto"/>
                <w:right w:val="none" w:sz="0" w:space="0" w:color="auto"/>
              </w:divBdr>
            </w:div>
            <w:div w:id="197741542">
              <w:marLeft w:val="0"/>
              <w:marRight w:val="0"/>
              <w:marTop w:val="0"/>
              <w:marBottom w:val="0"/>
              <w:divBdr>
                <w:top w:val="none" w:sz="0" w:space="0" w:color="auto"/>
                <w:left w:val="none" w:sz="0" w:space="0" w:color="auto"/>
                <w:bottom w:val="none" w:sz="0" w:space="0" w:color="auto"/>
                <w:right w:val="none" w:sz="0" w:space="0" w:color="auto"/>
              </w:divBdr>
            </w:div>
            <w:div w:id="653946208">
              <w:marLeft w:val="0"/>
              <w:marRight w:val="0"/>
              <w:marTop w:val="0"/>
              <w:marBottom w:val="0"/>
              <w:divBdr>
                <w:top w:val="none" w:sz="0" w:space="0" w:color="auto"/>
                <w:left w:val="none" w:sz="0" w:space="0" w:color="auto"/>
                <w:bottom w:val="none" w:sz="0" w:space="0" w:color="auto"/>
                <w:right w:val="none" w:sz="0" w:space="0" w:color="auto"/>
              </w:divBdr>
            </w:div>
            <w:div w:id="659770183">
              <w:marLeft w:val="0"/>
              <w:marRight w:val="0"/>
              <w:marTop w:val="0"/>
              <w:marBottom w:val="0"/>
              <w:divBdr>
                <w:top w:val="none" w:sz="0" w:space="0" w:color="auto"/>
                <w:left w:val="none" w:sz="0" w:space="0" w:color="auto"/>
                <w:bottom w:val="none" w:sz="0" w:space="0" w:color="auto"/>
                <w:right w:val="none" w:sz="0" w:space="0" w:color="auto"/>
              </w:divBdr>
            </w:div>
            <w:div w:id="1875654246">
              <w:marLeft w:val="0"/>
              <w:marRight w:val="0"/>
              <w:marTop w:val="0"/>
              <w:marBottom w:val="0"/>
              <w:divBdr>
                <w:top w:val="none" w:sz="0" w:space="0" w:color="auto"/>
                <w:left w:val="none" w:sz="0" w:space="0" w:color="auto"/>
                <w:bottom w:val="none" w:sz="0" w:space="0" w:color="auto"/>
                <w:right w:val="none" w:sz="0" w:space="0" w:color="auto"/>
              </w:divBdr>
            </w:div>
          </w:divsChild>
        </w:div>
        <w:div w:id="123081362">
          <w:marLeft w:val="0"/>
          <w:marRight w:val="0"/>
          <w:marTop w:val="0"/>
          <w:marBottom w:val="0"/>
          <w:divBdr>
            <w:top w:val="none" w:sz="0" w:space="0" w:color="auto"/>
            <w:left w:val="none" w:sz="0" w:space="0" w:color="auto"/>
            <w:bottom w:val="none" w:sz="0" w:space="0" w:color="auto"/>
            <w:right w:val="none" w:sz="0" w:space="0" w:color="auto"/>
          </w:divBdr>
          <w:divsChild>
            <w:div w:id="432940845">
              <w:marLeft w:val="0"/>
              <w:marRight w:val="0"/>
              <w:marTop w:val="0"/>
              <w:marBottom w:val="0"/>
              <w:divBdr>
                <w:top w:val="none" w:sz="0" w:space="0" w:color="auto"/>
                <w:left w:val="none" w:sz="0" w:space="0" w:color="auto"/>
                <w:bottom w:val="none" w:sz="0" w:space="0" w:color="auto"/>
                <w:right w:val="none" w:sz="0" w:space="0" w:color="auto"/>
              </w:divBdr>
            </w:div>
            <w:div w:id="448361432">
              <w:marLeft w:val="0"/>
              <w:marRight w:val="0"/>
              <w:marTop w:val="0"/>
              <w:marBottom w:val="0"/>
              <w:divBdr>
                <w:top w:val="none" w:sz="0" w:space="0" w:color="auto"/>
                <w:left w:val="none" w:sz="0" w:space="0" w:color="auto"/>
                <w:bottom w:val="none" w:sz="0" w:space="0" w:color="auto"/>
                <w:right w:val="none" w:sz="0" w:space="0" w:color="auto"/>
              </w:divBdr>
            </w:div>
            <w:div w:id="543179128">
              <w:marLeft w:val="0"/>
              <w:marRight w:val="0"/>
              <w:marTop w:val="0"/>
              <w:marBottom w:val="0"/>
              <w:divBdr>
                <w:top w:val="none" w:sz="0" w:space="0" w:color="auto"/>
                <w:left w:val="none" w:sz="0" w:space="0" w:color="auto"/>
                <w:bottom w:val="none" w:sz="0" w:space="0" w:color="auto"/>
                <w:right w:val="none" w:sz="0" w:space="0" w:color="auto"/>
              </w:divBdr>
            </w:div>
            <w:div w:id="959267278">
              <w:marLeft w:val="0"/>
              <w:marRight w:val="0"/>
              <w:marTop w:val="0"/>
              <w:marBottom w:val="0"/>
              <w:divBdr>
                <w:top w:val="none" w:sz="0" w:space="0" w:color="auto"/>
                <w:left w:val="none" w:sz="0" w:space="0" w:color="auto"/>
                <w:bottom w:val="none" w:sz="0" w:space="0" w:color="auto"/>
                <w:right w:val="none" w:sz="0" w:space="0" w:color="auto"/>
              </w:divBdr>
            </w:div>
            <w:div w:id="1290476559">
              <w:marLeft w:val="0"/>
              <w:marRight w:val="0"/>
              <w:marTop w:val="0"/>
              <w:marBottom w:val="0"/>
              <w:divBdr>
                <w:top w:val="none" w:sz="0" w:space="0" w:color="auto"/>
                <w:left w:val="none" w:sz="0" w:space="0" w:color="auto"/>
                <w:bottom w:val="none" w:sz="0" w:space="0" w:color="auto"/>
                <w:right w:val="none" w:sz="0" w:space="0" w:color="auto"/>
              </w:divBdr>
            </w:div>
          </w:divsChild>
        </w:div>
        <w:div w:id="233204581">
          <w:marLeft w:val="0"/>
          <w:marRight w:val="0"/>
          <w:marTop w:val="0"/>
          <w:marBottom w:val="0"/>
          <w:divBdr>
            <w:top w:val="none" w:sz="0" w:space="0" w:color="auto"/>
            <w:left w:val="none" w:sz="0" w:space="0" w:color="auto"/>
            <w:bottom w:val="none" w:sz="0" w:space="0" w:color="auto"/>
            <w:right w:val="none" w:sz="0" w:space="0" w:color="auto"/>
          </w:divBdr>
          <w:divsChild>
            <w:div w:id="61027027">
              <w:marLeft w:val="0"/>
              <w:marRight w:val="0"/>
              <w:marTop w:val="0"/>
              <w:marBottom w:val="0"/>
              <w:divBdr>
                <w:top w:val="none" w:sz="0" w:space="0" w:color="auto"/>
                <w:left w:val="none" w:sz="0" w:space="0" w:color="auto"/>
                <w:bottom w:val="none" w:sz="0" w:space="0" w:color="auto"/>
                <w:right w:val="none" w:sz="0" w:space="0" w:color="auto"/>
              </w:divBdr>
            </w:div>
            <w:div w:id="158038541">
              <w:marLeft w:val="0"/>
              <w:marRight w:val="0"/>
              <w:marTop w:val="0"/>
              <w:marBottom w:val="0"/>
              <w:divBdr>
                <w:top w:val="none" w:sz="0" w:space="0" w:color="auto"/>
                <w:left w:val="none" w:sz="0" w:space="0" w:color="auto"/>
                <w:bottom w:val="none" w:sz="0" w:space="0" w:color="auto"/>
                <w:right w:val="none" w:sz="0" w:space="0" w:color="auto"/>
              </w:divBdr>
            </w:div>
            <w:div w:id="1138063826">
              <w:marLeft w:val="0"/>
              <w:marRight w:val="0"/>
              <w:marTop w:val="0"/>
              <w:marBottom w:val="0"/>
              <w:divBdr>
                <w:top w:val="none" w:sz="0" w:space="0" w:color="auto"/>
                <w:left w:val="none" w:sz="0" w:space="0" w:color="auto"/>
                <w:bottom w:val="none" w:sz="0" w:space="0" w:color="auto"/>
                <w:right w:val="none" w:sz="0" w:space="0" w:color="auto"/>
              </w:divBdr>
            </w:div>
            <w:div w:id="1669821910">
              <w:marLeft w:val="0"/>
              <w:marRight w:val="0"/>
              <w:marTop w:val="0"/>
              <w:marBottom w:val="0"/>
              <w:divBdr>
                <w:top w:val="none" w:sz="0" w:space="0" w:color="auto"/>
                <w:left w:val="none" w:sz="0" w:space="0" w:color="auto"/>
                <w:bottom w:val="none" w:sz="0" w:space="0" w:color="auto"/>
                <w:right w:val="none" w:sz="0" w:space="0" w:color="auto"/>
              </w:divBdr>
            </w:div>
          </w:divsChild>
        </w:div>
        <w:div w:id="270429969">
          <w:marLeft w:val="0"/>
          <w:marRight w:val="0"/>
          <w:marTop w:val="0"/>
          <w:marBottom w:val="0"/>
          <w:divBdr>
            <w:top w:val="none" w:sz="0" w:space="0" w:color="auto"/>
            <w:left w:val="none" w:sz="0" w:space="0" w:color="auto"/>
            <w:bottom w:val="none" w:sz="0" w:space="0" w:color="auto"/>
            <w:right w:val="none" w:sz="0" w:space="0" w:color="auto"/>
          </w:divBdr>
          <w:divsChild>
            <w:div w:id="137648004">
              <w:marLeft w:val="0"/>
              <w:marRight w:val="0"/>
              <w:marTop w:val="0"/>
              <w:marBottom w:val="0"/>
              <w:divBdr>
                <w:top w:val="none" w:sz="0" w:space="0" w:color="auto"/>
                <w:left w:val="none" w:sz="0" w:space="0" w:color="auto"/>
                <w:bottom w:val="none" w:sz="0" w:space="0" w:color="auto"/>
                <w:right w:val="none" w:sz="0" w:space="0" w:color="auto"/>
              </w:divBdr>
            </w:div>
            <w:div w:id="140004632">
              <w:marLeft w:val="0"/>
              <w:marRight w:val="0"/>
              <w:marTop w:val="0"/>
              <w:marBottom w:val="0"/>
              <w:divBdr>
                <w:top w:val="none" w:sz="0" w:space="0" w:color="auto"/>
                <w:left w:val="none" w:sz="0" w:space="0" w:color="auto"/>
                <w:bottom w:val="none" w:sz="0" w:space="0" w:color="auto"/>
                <w:right w:val="none" w:sz="0" w:space="0" w:color="auto"/>
              </w:divBdr>
            </w:div>
            <w:div w:id="580338888">
              <w:marLeft w:val="0"/>
              <w:marRight w:val="0"/>
              <w:marTop w:val="0"/>
              <w:marBottom w:val="0"/>
              <w:divBdr>
                <w:top w:val="none" w:sz="0" w:space="0" w:color="auto"/>
                <w:left w:val="none" w:sz="0" w:space="0" w:color="auto"/>
                <w:bottom w:val="none" w:sz="0" w:space="0" w:color="auto"/>
                <w:right w:val="none" w:sz="0" w:space="0" w:color="auto"/>
              </w:divBdr>
            </w:div>
            <w:div w:id="644510236">
              <w:marLeft w:val="0"/>
              <w:marRight w:val="0"/>
              <w:marTop w:val="0"/>
              <w:marBottom w:val="0"/>
              <w:divBdr>
                <w:top w:val="none" w:sz="0" w:space="0" w:color="auto"/>
                <w:left w:val="none" w:sz="0" w:space="0" w:color="auto"/>
                <w:bottom w:val="none" w:sz="0" w:space="0" w:color="auto"/>
                <w:right w:val="none" w:sz="0" w:space="0" w:color="auto"/>
              </w:divBdr>
            </w:div>
            <w:div w:id="2097703790">
              <w:marLeft w:val="0"/>
              <w:marRight w:val="0"/>
              <w:marTop w:val="0"/>
              <w:marBottom w:val="0"/>
              <w:divBdr>
                <w:top w:val="none" w:sz="0" w:space="0" w:color="auto"/>
                <w:left w:val="none" w:sz="0" w:space="0" w:color="auto"/>
                <w:bottom w:val="none" w:sz="0" w:space="0" w:color="auto"/>
                <w:right w:val="none" w:sz="0" w:space="0" w:color="auto"/>
              </w:divBdr>
            </w:div>
          </w:divsChild>
        </w:div>
        <w:div w:id="305553269">
          <w:marLeft w:val="0"/>
          <w:marRight w:val="0"/>
          <w:marTop w:val="0"/>
          <w:marBottom w:val="0"/>
          <w:divBdr>
            <w:top w:val="none" w:sz="0" w:space="0" w:color="auto"/>
            <w:left w:val="none" w:sz="0" w:space="0" w:color="auto"/>
            <w:bottom w:val="none" w:sz="0" w:space="0" w:color="auto"/>
            <w:right w:val="none" w:sz="0" w:space="0" w:color="auto"/>
          </w:divBdr>
          <w:divsChild>
            <w:div w:id="506482112">
              <w:marLeft w:val="0"/>
              <w:marRight w:val="0"/>
              <w:marTop w:val="0"/>
              <w:marBottom w:val="0"/>
              <w:divBdr>
                <w:top w:val="none" w:sz="0" w:space="0" w:color="auto"/>
                <w:left w:val="none" w:sz="0" w:space="0" w:color="auto"/>
                <w:bottom w:val="none" w:sz="0" w:space="0" w:color="auto"/>
                <w:right w:val="none" w:sz="0" w:space="0" w:color="auto"/>
              </w:divBdr>
            </w:div>
            <w:div w:id="710494150">
              <w:marLeft w:val="0"/>
              <w:marRight w:val="0"/>
              <w:marTop w:val="0"/>
              <w:marBottom w:val="0"/>
              <w:divBdr>
                <w:top w:val="none" w:sz="0" w:space="0" w:color="auto"/>
                <w:left w:val="none" w:sz="0" w:space="0" w:color="auto"/>
                <w:bottom w:val="none" w:sz="0" w:space="0" w:color="auto"/>
                <w:right w:val="none" w:sz="0" w:space="0" w:color="auto"/>
              </w:divBdr>
            </w:div>
            <w:div w:id="1278220696">
              <w:marLeft w:val="0"/>
              <w:marRight w:val="0"/>
              <w:marTop w:val="0"/>
              <w:marBottom w:val="0"/>
              <w:divBdr>
                <w:top w:val="none" w:sz="0" w:space="0" w:color="auto"/>
                <w:left w:val="none" w:sz="0" w:space="0" w:color="auto"/>
                <w:bottom w:val="none" w:sz="0" w:space="0" w:color="auto"/>
                <w:right w:val="none" w:sz="0" w:space="0" w:color="auto"/>
              </w:divBdr>
            </w:div>
            <w:div w:id="1304386906">
              <w:marLeft w:val="0"/>
              <w:marRight w:val="0"/>
              <w:marTop w:val="0"/>
              <w:marBottom w:val="0"/>
              <w:divBdr>
                <w:top w:val="none" w:sz="0" w:space="0" w:color="auto"/>
                <w:left w:val="none" w:sz="0" w:space="0" w:color="auto"/>
                <w:bottom w:val="none" w:sz="0" w:space="0" w:color="auto"/>
                <w:right w:val="none" w:sz="0" w:space="0" w:color="auto"/>
              </w:divBdr>
            </w:div>
            <w:div w:id="1520924351">
              <w:marLeft w:val="0"/>
              <w:marRight w:val="0"/>
              <w:marTop w:val="0"/>
              <w:marBottom w:val="0"/>
              <w:divBdr>
                <w:top w:val="none" w:sz="0" w:space="0" w:color="auto"/>
                <w:left w:val="none" w:sz="0" w:space="0" w:color="auto"/>
                <w:bottom w:val="none" w:sz="0" w:space="0" w:color="auto"/>
                <w:right w:val="none" w:sz="0" w:space="0" w:color="auto"/>
              </w:divBdr>
            </w:div>
          </w:divsChild>
        </w:div>
        <w:div w:id="465121540">
          <w:marLeft w:val="0"/>
          <w:marRight w:val="0"/>
          <w:marTop w:val="0"/>
          <w:marBottom w:val="0"/>
          <w:divBdr>
            <w:top w:val="none" w:sz="0" w:space="0" w:color="auto"/>
            <w:left w:val="none" w:sz="0" w:space="0" w:color="auto"/>
            <w:bottom w:val="none" w:sz="0" w:space="0" w:color="auto"/>
            <w:right w:val="none" w:sz="0" w:space="0" w:color="auto"/>
          </w:divBdr>
          <w:divsChild>
            <w:div w:id="799685021">
              <w:marLeft w:val="0"/>
              <w:marRight w:val="0"/>
              <w:marTop w:val="0"/>
              <w:marBottom w:val="0"/>
              <w:divBdr>
                <w:top w:val="none" w:sz="0" w:space="0" w:color="auto"/>
                <w:left w:val="none" w:sz="0" w:space="0" w:color="auto"/>
                <w:bottom w:val="none" w:sz="0" w:space="0" w:color="auto"/>
                <w:right w:val="none" w:sz="0" w:space="0" w:color="auto"/>
              </w:divBdr>
            </w:div>
            <w:div w:id="1558593001">
              <w:marLeft w:val="0"/>
              <w:marRight w:val="0"/>
              <w:marTop w:val="0"/>
              <w:marBottom w:val="0"/>
              <w:divBdr>
                <w:top w:val="none" w:sz="0" w:space="0" w:color="auto"/>
                <w:left w:val="none" w:sz="0" w:space="0" w:color="auto"/>
                <w:bottom w:val="none" w:sz="0" w:space="0" w:color="auto"/>
                <w:right w:val="none" w:sz="0" w:space="0" w:color="auto"/>
              </w:divBdr>
            </w:div>
            <w:div w:id="1584489443">
              <w:marLeft w:val="0"/>
              <w:marRight w:val="0"/>
              <w:marTop w:val="0"/>
              <w:marBottom w:val="0"/>
              <w:divBdr>
                <w:top w:val="none" w:sz="0" w:space="0" w:color="auto"/>
                <w:left w:val="none" w:sz="0" w:space="0" w:color="auto"/>
                <w:bottom w:val="none" w:sz="0" w:space="0" w:color="auto"/>
                <w:right w:val="none" w:sz="0" w:space="0" w:color="auto"/>
              </w:divBdr>
            </w:div>
            <w:div w:id="1631549117">
              <w:marLeft w:val="0"/>
              <w:marRight w:val="0"/>
              <w:marTop w:val="0"/>
              <w:marBottom w:val="0"/>
              <w:divBdr>
                <w:top w:val="none" w:sz="0" w:space="0" w:color="auto"/>
                <w:left w:val="none" w:sz="0" w:space="0" w:color="auto"/>
                <w:bottom w:val="none" w:sz="0" w:space="0" w:color="auto"/>
                <w:right w:val="none" w:sz="0" w:space="0" w:color="auto"/>
              </w:divBdr>
            </w:div>
            <w:div w:id="2132938332">
              <w:marLeft w:val="0"/>
              <w:marRight w:val="0"/>
              <w:marTop w:val="0"/>
              <w:marBottom w:val="0"/>
              <w:divBdr>
                <w:top w:val="none" w:sz="0" w:space="0" w:color="auto"/>
                <w:left w:val="none" w:sz="0" w:space="0" w:color="auto"/>
                <w:bottom w:val="none" w:sz="0" w:space="0" w:color="auto"/>
                <w:right w:val="none" w:sz="0" w:space="0" w:color="auto"/>
              </w:divBdr>
            </w:div>
          </w:divsChild>
        </w:div>
        <w:div w:id="466554257">
          <w:marLeft w:val="0"/>
          <w:marRight w:val="0"/>
          <w:marTop w:val="0"/>
          <w:marBottom w:val="0"/>
          <w:divBdr>
            <w:top w:val="none" w:sz="0" w:space="0" w:color="auto"/>
            <w:left w:val="none" w:sz="0" w:space="0" w:color="auto"/>
            <w:bottom w:val="none" w:sz="0" w:space="0" w:color="auto"/>
            <w:right w:val="none" w:sz="0" w:space="0" w:color="auto"/>
          </w:divBdr>
          <w:divsChild>
            <w:div w:id="19819006">
              <w:marLeft w:val="0"/>
              <w:marRight w:val="0"/>
              <w:marTop w:val="0"/>
              <w:marBottom w:val="0"/>
              <w:divBdr>
                <w:top w:val="none" w:sz="0" w:space="0" w:color="auto"/>
                <w:left w:val="none" w:sz="0" w:space="0" w:color="auto"/>
                <w:bottom w:val="none" w:sz="0" w:space="0" w:color="auto"/>
                <w:right w:val="none" w:sz="0" w:space="0" w:color="auto"/>
              </w:divBdr>
            </w:div>
            <w:div w:id="642272409">
              <w:marLeft w:val="0"/>
              <w:marRight w:val="0"/>
              <w:marTop w:val="0"/>
              <w:marBottom w:val="0"/>
              <w:divBdr>
                <w:top w:val="none" w:sz="0" w:space="0" w:color="auto"/>
                <w:left w:val="none" w:sz="0" w:space="0" w:color="auto"/>
                <w:bottom w:val="none" w:sz="0" w:space="0" w:color="auto"/>
                <w:right w:val="none" w:sz="0" w:space="0" w:color="auto"/>
              </w:divBdr>
            </w:div>
            <w:div w:id="1133525154">
              <w:marLeft w:val="0"/>
              <w:marRight w:val="0"/>
              <w:marTop w:val="0"/>
              <w:marBottom w:val="0"/>
              <w:divBdr>
                <w:top w:val="none" w:sz="0" w:space="0" w:color="auto"/>
                <w:left w:val="none" w:sz="0" w:space="0" w:color="auto"/>
                <w:bottom w:val="none" w:sz="0" w:space="0" w:color="auto"/>
                <w:right w:val="none" w:sz="0" w:space="0" w:color="auto"/>
              </w:divBdr>
            </w:div>
            <w:div w:id="1551766264">
              <w:marLeft w:val="0"/>
              <w:marRight w:val="0"/>
              <w:marTop w:val="0"/>
              <w:marBottom w:val="0"/>
              <w:divBdr>
                <w:top w:val="none" w:sz="0" w:space="0" w:color="auto"/>
                <w:left w:val="none" w:sz="0" w:space="0" w:color="auto"/>
                <w:bottom w:val="none" w:sz="0" w:space="0" w:color="auto"/>
                <w:right w:val="none" w:sz="0" w:space="0" w:color="auto"/>
              </w:divBdr>
            </w:div>
            <w:div w:id="2041584597">
              <w:marLeft w:val="0"/>
              <w:marRight w:val="0"/>
              <w:marTop w:val="0"/>
              <w:marBottom w:val="0"/>
              <w:divBdr>
                <w:top w:val="none" w:sz="0" w:space="0" w:color="auto"/>
                <w:left w:val="none" w:sz="0" w:space="0" w:color="auto"/>
                <w:bottom w:val="none" w:sz="0" w:space="0" w:color="auto"/>
                <w:right w:val="none" w:sz="0" w:space="0" w:color="auto"/>
              </w:divBdr>
            </w:div>
          </w:divsChild>
        </w:div>
        <w:div w:id="692801556">
          <w:marLeft w:val="0"/>
          <w:marRight w:val="0"/>
          <w:marTop w:val="0"/>
          <w:marBottom w:val="0"/>
          <w:divBdr>
            <w:top w:val="none" w:sz="0" w:space="0" w:color="auto"/>
            <w:left w:val="none" w:sz="0" w:space="0" w:color="auto"/>
            <w:bottom w:val="none" w:sz="0" w:space="0" w:color="auto"/>
            <w:right w:val="none" w:sz="0" w:space="0" w:color="auto"/>
          </w:divBdr>
        </w:div>
        <w:div w:id="708260923">
          <w:marLeft w:val="0"/>
          <w:marRight w:val="0"/>
          <w:marTop w:val="0"/>
          <w:marBottom w:val="0"/>
          <w:divBdr>
            <w:top w:val="none" w:sz="0" w:space="0" w:color="auto"/>
            <w:left w:val="none" w:sz="0" w:space="0" w:color="auto"/>
            <w:bottom w:val="none" w:sz="0" w:space="0" w:color="auto"/>
            <w:right w:val="none" w:sz="0" w:space="0" w:color="auto"/>
          </w:divBdr>
        </w:div>
        <w:div w:id="750463868">
          <w:marLeft w:val="0"/>
          <w:marRight w:val="0"/>
          <w:marTop w:val="0"/>
          <w:marBottom w:val="0"/>
          <w:divBdr>
            <w:top w:val="none" w:sz="0" w:space="0" w:color="auto"/>
            <w:left w:val="none" w:sz="0" w:space="0" w:color="auto"/>
            <w:bottom w:val="none" w:sz="0" w:space="0" w:color="auto"/>
            <w:right w:val="none" w:sz="0" w:space="0" w:color="auto"/>
          </w:divBdr>
          <w:divsChild>
            <w:div w:id="261493516">
              <w:marLeft w:val="0"/>
              <w:marRight w:val="0"/>
              <w:marTop w:val="0"/>
              <w:marBottom w:val="0"/>
              <w:divBdr>
                <w:top w:val="none" w:sz="0" w:space="0" w:color="auto"/>
                <w:left w:val="none" w:sz="0" w:space="0" w:color="auto"/>
                <w:bottom w:val="none" w:sz="0" w:space="0" w:color="auto"/>
                <w:right w:val="none" w:sz="0" w:space="0" w:color="auto"/>
              </w:divBdr>
            </w:div>
            <w:div w:id="337315510">
              <w:marLeft w:val="0"/>
              <w:marRight w:val="0"/>
              <w:marTop w:val="0"/>
              <w:marBottom w:val="0"/>
              <w:divBdr>
                <w:top w:val="none" w:sz="0" w:space="0" w:color="auto"/>
                <w:left w:val="none" w:sz="0" w:space="0" w:color="auto"/>
                <w:bottom w:val="none" w:sz="0" w:space="0" w:color="auto"/>
                <w:right w:val="none" w:sz="0" w:space="0" w:color="auto"/>
              </w:divBdr>
            </w:div>
            <w:div w:id="1110587390">
              <w:marLeft w:val="0"/>
              <w:marRight w:val="0"/>
              <w:marTop w:val="0"/>
              <w:marBottom w:val="0"/>
              <w:divBdr>
                <w:top w:val="none" w:sz="0" w:space="0" w:color="auto"/>
                <w:left w:val="none" w:sz="0" w:space="0" w:color="auto"/>
                <w:bottom w:val="none" w:sz="0" w:space="0" w:color="auto"/>
                <w:right w:val="none" w:sz="0" w:space="0" w:color="auto"/>
              </w:divBdr>
            </w:div>
            <w:div w:id="1188175417">
              <w:marLeft w:val="0"/>
              <w:marRight w:val="0"/>
              <w:marTop w:val="0"/>
              <w:marBottom w:val="0"/>
              <w:divBdr>
                <w:top w:val="none" w:sz="0" w:space="0" w:color="auto"/>
                <w:left w:val="none" w:sz="0" w:space="0" w:color="auto"/>
                <w:bottom w:val="none" w:sz="0" w:space="0" w:color="auto"/>
                <w:right w:val="none" w:sz="0" w:space="0" w:color="auto"/>
              </w:divBdr>
            </w:div>
            <w:div w:id="2042825530">
              <w:marLeft w:val="0"/>
              <w:marRight w:val="0"/>
              <w:marTop w:val="0"/>
              <w:marBottom w:val="0"/>
              <w:divBdr>
                <w:top w:val="none" w:sz="0" w:space="0" w:color="auto"/>
                <w:left w:val="none" w:sz="0" w:space="0" w:color="auto"/>
                <w:bottom w:val="none" w:sz="0" w:space="0" w:color="auto"/>
                <w:right w:val="none" w:sz="0" w:space="0" w:color="auto"/>
              </w:divBdr>
            </w:div>
            <w:div w:id="2053379305">
              <w:marLeft w:val="0"/>
              <w:marRight w:val="0"/>
              <w:marTop w:val="0"/>
              <w:marBottom w:val="0"/>
              <w:divBdr>
                <w:top w:val="none" w:sz="0" w:space="0" w:color="auto"/>
                <w:left w:val="none" w:sz="0" w:space="0" w:color="auto"/>
                <w:bottom w:val="none" w:sz="0" w:space="0" w:color="auto"/>
                <w:right w:val="none" w:sz="0" w:space="0" w:color="auto"/>
              </w:divBdr>
            </w:div>
          </w:divsChild>
        </w:div>
        <w:div w:id="1153595638">
          <w:marLeft w:val="0"/>
          <w:marRight w:val="0"/>
          <w:marTop w:val="0"/>
          <w:marBottom w:val="0"/>
          <w:divBdr>
            <w:top w:val="none" w:sz="0" w:space="0" w:color="auto"/>
            <w:left w:val="none" w:sz="0" w:space="0" w:color="auto"/>
            <w:bottom w:val="none" w:sz="0" w:space="0" w:color="auto"/>
            <w:right w:val="none" w:sz="0" w:space="0" w:color="auto"/>
          </w:divBdr>
          <w:divsChild>
            <w:div w:id="258222200">
              <w:marLeft w:val="0"/>
              <w:marRight w:val="0"/>
              <w:marTop w:val="0"/>
              <w:marBottom w:val="0"/>
              <w:divBdr>
                <w:top w:val="none" w:sz="0" w:space="0" w:color="auto"/>
                <w:left w:val="none" w:sz="0" w:space="0" w:color="auto"/>
                <w:bottom w:val="none" w:sz="0" w:space="0" w:color="auto"/>
                <w:right w:val="none" w:sz="0" w:space="0" w:color="auto"/>
              </w:divBdr>
            </w:div>
            <w:div w:id="347953740">
              <w:marLeft w:val="0"/>
              <w:marRight w:val="0"/>
              <w:marTop w:val="0"/>
              <w:marBottom w:val="0"/>
              <w:divBdr>
                <w:top w:val="none" w:sz="0" w:space="0" w:color="auto"/>
                <w:left w:val="none" w:sz="0" w:space="0" w:color="auto"/>
                <w:bottom w:val="none" w:sz="0" w:space="0" w:color="auto"/>
                <w:right w:val="none" w:sz="0" w:space="0" w:color="auto"/>
              </w:divBdr>
            </w:div>
            <w:div w:id="405614731">
              <w:marLeft w:val="0"/>
              <w:marRight w:val="0"/>
              <w:marTop w:val="0"/>
              <w:marBottom w:val="0"/>
              <w:divBdr>
                <w:top w:val="none" w:sz="0" w:space="0" w:color="auto"/>
                <w:left w:val="none" w:sz="0" w:space="0" w:color="auto"/>
                <w:bottom w:val="none" w:sz="0" w:space="0" w:color="auto"/>
                <w:right w:val="none" w:sz="0" w:space="0" w:color="auto"/>
              </w:divBdr>
            </w:div>
            <w:div w:id="848179341">
              <w:marLeft w:val="0"/>
              <w:marRight w:val="0"/>
              <w:marTop w:val="0"/>
              <w:marBottom w:val="0"/>
              <w:divBdr>
                <w:top w:val="none" w:sz="0" w:space="0" w:color="auto"/>
                <w:left w:val="none" w:sz="0" w:space="0" w:color="auto"/>
                <w:bottom w:val="none" w:sz="0" w:space="0" w:color="auto"/>
                <w:right w:val="none" w:sz="0" w:space="0" w:color="auto"/>
              </w:divBdr>
            </w:div>
            <w:div w:id="1111973439">
              <w:marLeft w:val="0"/>
              <w:marRight w:val="0"/>
              <w:marTop w:val="0"/>
              <w:marBottom w:val="0"/>
              <w:divBdr>
                <w:top w:val="none" w:sz="0" w:space="0" w:color="auto"/>
                <w:left w:val="none" w:sz="0" w:space="0" w:color="auto"/>
                <w:bottom w:val="none" w:sz="0" w:space="0" w:color="auto"/>
                <w:right w:val="none" w:sz="0" w:space="0" w:color="auto"/>
              </w:divBdr>
            </w:div>
          </w:divsChild>
        </w:div>
        <w:div w:id="1287278781">
          <w:marLeft w:val="0"/>
          <w:marRight w:val="0"/>
          <w:marTop w:val="0"/>
          <w:marBottom w:val="0"/>
          <w:divBdr>
            <w:top w:val="none" w:sz="0" w:space="0" w:color="auto"/>
            <w:left w:val="none" w:sz="0" w:space="0" w:color="auto"/>
            <w:bottom w:val="none" w:sz="0" w:space="0" w:color="auto"/>
            <w:right w:val="none" w:sz="0" w:space="0" w:color="auto"/>
          </w:divBdr>
        </w:div>
        <w:div w:id="1388602722">
          <w:marLeft w:val="0"/>
          <w:marRight w:val="0"/>
          <w:marTop w:val="0"/>
          <w:marBottom w:val="0"/>
          <w:divBdr>
            <w:top w:val="none" w:sz="0" w:space="0" w:color="auto"/>
            <w:left w:val="none" w:sz="0" w:space="0" w:color="auto"/>
            <w:bottom w:val="none" w:sz="0" w:space="0" w:color="auto"/>
            <w:right w:val="none" w:sz="0" w:space="0" w:color="auto"/>
          </w:divBdr>
          <w:divsChild>
            <w:div w:id="412168294">
              <w:marLeft w:val="0"/>
              <w:marRight w:val="0"/>
              <w:marTop w:val="0"/>
              <w:marBottom w:val="0"/>
              <w:divBdr>
                <w:top w:val="none" w:sz="0" w:space="0" w:color="auto"/>
                <w:left w:val="none" w:sz="0" w:space="0" w:color="auto"/>
                <w:bottom w:val="none" w:sz="0" w:space="0" w:color="auto"/>
                <w:right w:val="none" w:sz="0" w:space="0" w:color="auto"/>
              </w:divBdr>
            </w:div>
            <w:div w:id="600576894">
              <w:marLeft w:val="0"/>
              <w:marRight w:val="0"/>
              <w:marTop w:val="0"/>
              <w:marBottom w:val="0"/>
              <w:divBdr>
                <w:top w:val="none" w:sz="0" w:space="0" w:color="auto"/>
                <w:left w:val="none" w:sz="0" w:space="0" w:color="auto"/>
                <w:bottom w:val="none" w:sz="0" w:space="0" w:color="auto"/>
                <w:right w:val="none" w:sz="0" w:space="0" w:color="auto"/>
              </w:divBdr>
            </w:div>
            <w:div w:id="1028724618">
              <w:marLeft w:val="0"/>
              <w:marRight w:val="0"/>
              <w:marTop w:val="0"/>
              <w:marBottom w:val="0"/>
              <w:divBdr>
                <w:top w:val="none" w:sz="0" w:space="0" w:color="auto"/>
                <w:left w:val="none" w:sz="0" w:space="0" w:color="auto"/>
                <w:bottom w:val="none" w:sz="0" w:space="0" w:color="auto"/>
                <w:right w:val="none" w:sz="0" w:space="0" w:color="auto"/>
              </w:divBdr>
            </w:div>
            <w:div w:id="1048144242">
              <w:marLeft w:val="0"/>
              <w:marRight w:val="0"/>
              <w:marTop w:val="0"/>
              <w:marBottom w:val="0"/>
              <w:divBdr>
                <w:top w:val="none" w:sz="0" w:space="0" w:color="auto"/>
                <w:left w:val="none" w:sz="0" w:space="0" w:color="auto"/>
                <w:bottom w:val="none" w:sz="0" w:space="0" w:color="auto"/>
                <w:right w:val="none" w:sz="0" w:space="0" w:color="auto"/>
              </w:divBdr>
            </w:div>
            <w:div w:id="1656109175">
              <w:marLeft w:val="0"/>
              <w:marRight w:val="0"/>
              <w:marTop w:val="0"/>
              <w:marBottom w:val="0"/>
              <w:divBdr>
                <w:top w:val="none" w:sz="0" w:space="0" w:color="auto"/>
                <w:left w:val="none" w:sz="0" w:space="0" w:color="auto"/>
                <w:bottom w:val="none" w:sz="0" w:space="0" w:color="auto"/>
                <w:right w:val="none" w:sz="0" w:space="0" w:color="auto"/>
              </w:divBdr>
            </w:div>
          </w:divsChild>
        </w:div>
        <w:div w:id="1518501478">
          <w:marLeft w:val="0"/>
          <w:marRight w:val="0"/>
          <w:marTop w:val="0"/>
          <w:marBottom w:val="0"/>
          <w:divBdr>
            <w:top w:val="none" w:sz="0" w:space="0" w:color="auto"/>
            <w:left w:val="none" w:sz="0" w:space="0" w:color="auto"/>
            <w:bottom w:val="none" w:sz="0" w:space="0" w:color="auto"/>
            <w:right w:val="none" w:sz="0" w:space="0" w:color="auto"/>
          </w:divBdr>
        </w:div>
        <w:div w:id="1719084630">
          <w:marLeft w:val="0"/>
          <w:marRight w:val="0"/>
          <w:marTop w:val="0"/>
          <w:marBottom w:val="0"/>
          <w:divBdr>
            <w:top w:val="none" w:sz="0" w:space="0" w:color="auto"/>
            <w:left w:val="none" w:sz="0" w:space="0" w:color="auto"/>
            <w:bottom w:val="none" w:sz="0" w:space="0" w:color="auto"/>
            <w:right w:val="none" w:sz="0" w:space="0" w:color="auto"/>
          </w:divBdr>
          <w:divsChild>
            <w:div w:id="177236563">
              <w:marLeft w:val="0"/>
              <w:marRight w:val="0"/>
              <w:marTop w:val="0"/>
              <w:marBottom w:val="0"/>
              <w:divBdr>
                <w:top w:val="none" w:sz="0" w:space="0" w:color="auto"/>
                <w:left w:val="none" w:sz="0" w:space="0" w:color="auto"/>
                <w:bottom w:val="none" w:sz="0" w:space="0" w:color="auto"/>
                <w:right w:val="none" w:sz="0" w:space="0" w:color="auto"/>
              </w:divBdr>
            </w:div>
            <w:div w:id="456873097">
              <w:marLeft w:val="0"/>
              <w:marRight w:val="0"/>
              <w:marTop w:val="0"/>
              <w:marBottom w:val="0"/>
              <w:divBdr>
                <w:top w:val="none" w:sz="0" w:space="0" w:color="auto"/>
                <w:left w:val="none" w:sz="0" w:space="0" w:color="auto"/>
                <w:bottom w:val="none" w:sz="0" w:space="0" w:color="auto"/>
                <w:right w:val="none" w:sz="0" w:space="0" w:color="auto"/>
              </w:divBdr>
            </w:div>
            <w:div w:id="574821380">
              <w:marLeft w:val="0"/>
              <w:marRight w:val="0"/>
              <w:marTop w:val="0"/>
              <w:marBottom w:val="0"/>
              <w:divBdr>
                <w:top w:val="none" w:sz="0" w:space="0" w:color="auto"/>
                <w:left w:val="none" w:sz="0" w:space="0" w:color="auto"/>
                <w:bottom w:val="none" w:sz="0" w:space="0" w:color="auto"/>
                <w:right w:val="none" w:sz="0" w:space="0" w:color="auto"/>
              </w:divBdr>
            </w:div>
            <w:div w:id="1877430069">
              <w:marLeft w:val="0"/>
              <w:marRight w:val="0"/>
              <w:marTop w:val="0"/>
              <w:marBottom w:val="0"/>
              <w:divBdr>
                <w:top w:val="none" w:sz="0" w:space="0" w:color="auto"/>
                <w:left w:val="none" w:sz="0" w:space="0" w:color="auto"/>
                <w:bottom w:val="none" w:sz="0" w:space="0" w:color="auto"/>
                <w:right w:val="none" w:sz="0" w:space="0" w:color="auto"/>
              </w:divBdr>
            </w:div>
            <w:div w:id="1969821330">
              <w:marLeft w:val="0"/>
              <w:marRight w:val="0"/>
              <w:marTop w:val="0"/>
              <w:marBottom w:val="0"/>
              <w:divBdr>
                <w:top w:val="none" w:sz="0" w:space="0" w:color="auto"/>
                <w:left w:val="none" w:sz="0" w:space="0" w:color="auto"/>
                <w:bottom w:val="none" w:sz="0" w:space="0" w:color="auto"/>
                <w:right w:val="none" w:sz="0" w:space="0" w:color="auto"/>
              </w:divBdr>
            </w:div>
          </w:divsChild>
        </w:div>
        <w:div w:id="1765951086">
          <w:marLeft w:val="0"/>
          <w:marRight w:val="0"/>
          <w:marTop w:val="0"/>
          <w:marBottom w:val="0"/>
          <w:divBdr>
            <w:top w:val="none" w:sz="0" w:space="0" w:color="auto"/>
            <w:left w:val="none" w:sz="0" w:space="0" w:color="auto"/>
            <w:bottom w:val="none" w:sz="0" w:space="0" w:color="auto"/>
            <w:right w:val="none" w:sz="0" w:space="0" w:color="auto"/>
          </w:divBdr>
          <w:divsChild>
            <w:div w:id="346830332">
              <w:marLeft w:val="0"/>
              <w:marRight w:val="0"/>
              <w:marTop w:val="0"/>
              <w:marBottom w:val="0"/>
              <w:divBdr>
                <w:top w:val="none" w:sz="0" w:space="0" w:color="auto"/>
                <w:left w:val="none" w:sz="0" w:space="0" w:color="auto"/>
                <w:bottom w:val="none" w:sz="0" w:space="0" w:color="auto"/>
                <w:right w:val="none" w:sz="0" w:space="0" w:color="auto"/>
              </w:divBdr>
            </w:div>
            <w:div w:id="834228433">
              <w:marLeft w:val="0"/>
              <w:marRight w:val="0"/>
              <w:marTop w:val="0"/>
              <w:marBottom w:val="0"/>
              <w:divBdr>
                <w:top w:val="none" w:sz="0" w:space="0" w:color="auto"/>
                <w:left w:val="none" w:sz="0" w:space="0" w:color="auto"/>
                <w:bottom w:val="none" w:sz="0" w:space="0" w:color="auto"/>
                <w:right w:val="none" w:sz="0" w:space="0" w:color="auto"/>
              </w:divBdr>
            </w:div>
            <w:div w:id="1499613635">
              <w:marLeft w:val="0"/>
              <w:marRight w:val="0"/>
              <w:marTop w:val="0"/>
              <w:marBottom w:val="0"/>
              <w:divBdr>
                <w:top w:val="none" w:sz="0" w:space="0" w:color="auto"/>
                <w:left w:val="none" w:sz="0" w:space="0" w:color="auto"/>
                <w:bottom w:val="none" w:sz="0" w:space="0" w:color="auto"/>
                <w:right w:val="none" w:sz="0" w:space="0" w:color="auto"/>
              </w:divBdr>
            </w:div>
            <w:div w:id="1714383602">
              <w:marLeft w:val="0"/>
              <w:marRight w:val="0"/>
              <w:marTop w:val="0"/>
              <w:marBottom w:val="0"/>
              <w:divBdr>
                <w:top w:val="none" w:sz="0" w:space="0" w:color="auto"/>
                <w:left w:val="none" w:sz="0" w:space="0" w:color="auto"/>
                <w:bottom w:val="none" w:sz="0" w:space="0" w:color="auto"/>
                <w:right w:val="none" w:sz="0" w:space="0" w:color="auto"/>
              </w:divBdr>
            </w:div>
            <w:div w:id="1826968257">
              <w:marLeft w:val="0"/>
              <w:marRight w:val="0"/>
              <w:marTop w:val="0"/>
              <w:marBottom w:val="0"/>
              <w:divBdr>
                <w:top w:val="none" w:sz="0" w:space="0" w:color="auto"/>
                <w:left w:val="none" w:sz="0" w:space="0" w:color="auto"/>
                <w:bottom w:val="none" w:sz="0" w:space="0" w:color="auto"/>
                <w:right w:val="none" w:sz="0" w:space="0" w:color="auto"/>
              </w:divBdr>
            </w:div>
          </w:divsChild>
        </w:div>
        <w:div w:id="1866096806">
          <w:marLeft w:val="0"/>
          <w:marRight w:val="0"/>
          <w:marTop w:val="0"/>
          <w:marBottom w:val="0"/>
          <w:divBdr>
            <w:top w:val="none" w:sz="0" w:space="0" w:color="auto"/>
            <w:left w:val="none" w:sz="0" w:space="0" w:color="auto"/>
            <w:bottom w:val="none" w:sz="0" w:space="0" w:color="auto"/>
            <w:right w:val="none" w:sz="0" w:space="0" w:color="auto"/>
          </w:divBdr>
          <w:divsChild>
            <w:div w:id="503278351">
              <w:marLeft w:val="0"/>
              <w:marRight w:val="0"/>
              <w:marTop w:val="0"/>
              <w:marBottom w:val="0"/>
              <w:divBdr>
                <w:top w:val="none" w:sz="0" w:space="0" w:color="auto"/>
                <w:left w:val="none" w:sz="0" w:space="0" w:color="auto"/>
                <w:bottom w:val="none" w:sz="0" w:space="0" w:color="auto"/>
                <w:right w:val="none" w:sz="0" w:space="0" w:color="auto"/>
              </w:divBdr>
            </w:div>
            <w:div w:id="992833375">
              <w:marLeft w:val="0"/>
              <w:marRight w:val="0"/>
              <w:marTop w:val="0"/>
              <w:marBottom w:val="0"/>
              <w:divBdr>
                <w:top w:val="none" w:sz="0" w:space="0" w:color="auto"/>
                <w:left w:val="none" w:sz="0" w:space="0" w:color="auto"/>
                <w:bottom w:val="none" w:sz="0" w:space="0" w:color="auto"/>
                <w:right w:val="none" w:sz="0" w:space="0" w:color="auto"/>
              </w:divBdr>
            </w:div>
            <w:div w:id="1424450229">
              <w:marLeft w:val="0"/>
              <w:marRight w:val="0"/>
              <w:marTop w:val="0"/>
              <w:marBottom w:val="0"/>
              <w:divBdr>
                <w:top w:val="none" w:sz="0" w:space="0" w:color="auto"/>
                <w:left w:val="none" w:sz="0" w:space="0" w:color="auto"/>
                <w:bottom w:val="none" w:sz="0" w:space="0" w:color="auto"/>
                <w:right w:val="none" w:sz="0" w:space="0" w:color="auto"/>
              </w:divBdr>
            </w:div>
            <w:div w:id="1635330921">
              <w:marLeft w:val="0"/>
              <w:marRight w:val="0"/>
              <w:marTop w:val="0"/>
              <w:marBottom w:val="0"/>
              <w:divBdr>
                <w:top w:val="none" w:sz="0" w:space="0" w:color="auto"/>
                <w:left w:val="none" w:sz="0" w:space="0" w:color="auto"/>
                <w:bottom w:val="none" w:sz="0" w:space="0" w:color="auto"/>
                <w:right w:val="none" w:sz="0" w:space="0" w:color="auto"/>
              </w:divBdr>
            </w:div>
            <w:div w:id="1982613401">
              <w:marLeft w:val="0"/>
              <w:marRight w:val="0"/>
              <w:marTop w:val="0"/>
              <w:marBottom w:val="0"/>
              <w:divBdr>
                <w:top w:val="none" w:sz="0" w:space="0" w:color="auto"/>
                <w:left w:val="none" w:sz="0" w:space="0" w:color="auto"/>
                <w:bottom w:val="none" w:sz="0" w:space="0" w:color="auto"/>
                <w:right w:val="none" w:sz="0" w:space="0" w:color="auto"/>
              </w:divBdr>
            </w:div>
          </w:divsChild>
        </w:div>
        <w:div w:id="1949388240">
          <w:marLeft w:val="0"/>
          <w:marRight w:val="0"/>
          <w:marTop w:val="0"/>
          <w:marBottom w:val="0"/>
          <w:divBdr>
            <w:top w:val="none" w:sz="0" w:space="0" w:color="auto"/>
            <w:left w:val="none" w:sz="0" w:space="0" w:color="auto"/>
            <w:bottom w:val="none" w:sz="0" w:space="0" w:color="auto"/>
            <w:right w:val="none" w:sz="0" w:space="0" w:color="auto"/>
          </w:divBdr>
        </w:div>
        <w:div w:id="1963490050">
          <w:marLeft w:val="0"/>
          <w:marRight w:val="0"/>
          <w:marTop w:val="0"/>
          <w:marBottom w:val="0"/>
          <w:divBdr>
            <w:top w:val="none" w:sz="0" w:space="0" w:color="auto"/>
            <w:left w:val="none" w:sz="0" w:space="0" w:color="auto"/>
            <w:bottom w:val="none" w:sz="0" w:space="0" w:color="auto"/>
            <w:right w:val="none" w:sz="0" w:space="0" w:color="auto"/>
          </w:divBdr>
          <w:divsChild>
            <w:div w:id="907229111">
              <w:marLeft w:val="0"/>
              <w:marRight w:val="0"/>
              <w:marTop w:val="0"/>
              <w:marBottom w:val="0"/>
              <w:divBdr>
                <w:top w:val="none" w:sz="0" w:space="0" w:color="auto"/>
                <w:left w:val="none" w:sz="0" w:space="0" w:color="auto"/>
                <w:bottom w:val="none" w:sz="0" w:space="0" w:color="auto"/>
                <w:right w:val="none" w:sz="0" w:space="0" w:color="auto"/>
              </w:divBdr>
            </w:div>
            <w:div w:id="916476022">
              <w:marLeft w:val="0"/>
              <w:marRight w:val="0"/>
              <w:marTop w:val="0"/>
              <w:marBottom w:val="0"/>
              <w:divBdr>
                <w:top w:val="none" w:sz="0" w:space="0" w:color="auto"/>
                <w:left w:val="none" w:sz="0" w:space="0" w:color="auto"/>
                <w:bottom w:val="none" w:sz="0" w:space="0" w:color="auto"/>
                <w:right w:val="none" w:sz="0" w:space="0" w:color="auto"/>
              </w:divBdr>
            </w:div>
            <w:div w:id="1386636083">
              <w:marLeft w:val="0"/>
              <w:marRight w:val="0"/>
              <w:marTop w:val="0"/>
              <w:marBottom w:val="0"/>
              <w:divBdr>
                <w:top w:val="none" w:sz="0" w:space="0" w:color="auto"/>
                <w:left w:val="none" w:sz="0" w:space="0" w:color="auto"/>
                <w:bottom w:val="none" w:sz="0" w:space="0" w:color="auto"/>
                <w:right w:val="none" w:sz="0" w:space="0" w:color="auto"/>
              </w:divBdr>
            </w:div>
            <w:div w:id="1778911651">
              <w:marLeft w:val="0"/>
              <w:marRight w:val="0"/>
              <w:marTop w:val="0"/>
              <w:marBottom w:val="0"/>
              <w:divBdr>
                <w:top w:val="none" w:sz="0" w:space="0" w:color="auto"/>
                <w:left w:val="none" w:sz="0" w:space="0" w:color="auto"/>
                <w:bottom w:val="none" w:sz="0" w:space="0" w:color="auto"/>
                <w:right w:val="none" w:sz="0" w:space="0" w:color="auto"/>
              </w:divBdr>
            </w:div>
          </w:divsChild>
        </w:div>
        <w:div w:id="2060937174">
          <w:marLeft w:val="0"/>
          <w:marRight w:val="0"/>
          <w:marTop w:val="0"/>
          <w:marBottom w:val="0"/>
          <w:divBdr>
            <w:top w:val="none" w:sz="0" w:space="0" w:color="auto"/>
            <w:left w:val="none" w:sz="0" w:space="0" w:color="auto"/>
            <w:bottom w:val="none" w:sz="0" w:space="0" w:color="auto"/>
            <w:right w:val="none" w:sz="0" w:space="0" w:color="auto"/>
          </w:divBdr>
          <w:divsChild>
            <w:div w:id="619805141">
              <w:marLeft w:val="0"/>
              <w:marRight w:val="0"/>
              <w:marTop w:val="0"/>
              <w:marBottom w:val="0"/>
              <w:divBdr>
                <w:top w:val="none" w:sz="0" w:space="0" w:color="auto"/>
                <w:left w:val="none" w:sz="0" w:space="0" w:color="auto"/>
                <w:bottom w:val="none" w:sz="0" w:space="0" w:color="auto"/>
                <w:right w:val="none" w:sz="0" w:space="0" w:color="auto"/>
              </w:divBdr>
            </w:div>
            <w:div w:id="762720837">
              <w:marLeft w:val="0"/>
              <w:marRight w:val="0"/>
              <w:marTop w:val="0"/>
              <w:marBottom w:val="0"/>
              <w:divBdr>
                <w:top w:val="none" w:sz="0" w:space="0" w:color="auto"/>
                <w:left w:val="none" w:sz="0" w:space="0" w:color="auto"/>
                <w:bottom w:val="none" w:sz="0" w:space="0" w:color="auto"/>
                <w:right w:val="none" w:sz="0" w:space="0" w:color="auto"/>
              </w:divBdr>
            </w:div>
            <w:div w:id="1354840228">
              <w:marLeft w:val="0"/>
              <w:marRight w:val="0"/>
              <w:marTop w:val="0"/>
              <w:marBottom w:val="0"/>
              <w:divBdr>
                <w:top w:val="none" w:sz="0" w:space="0" w:color="auto"/>
                <w:left w:val="none" w:sz="0" w:space="0" w:color="auto"/>
                <w:bottom w:val="none" w:sz="0" w:space="0" w:color="auto"/>
                <w:right w:val="none" w:sz="0" w:space="0" w:color="auto"/>
              </w:divBdr>
            </w:div>
            <w:div w:id="1838878751">
              <w:marLeft w:val="0"/>
              <w:marRight w:val="0"/>
              <w:marTop w:val="0"/>
              <w:marBottom w:val="0"/>
              <w:divBdr>
                <w:top w:val="none" w:sz="0" w:space="0" w:color="auto"/>
                <w:left w:val="none" w:sz="0" w:space="0" w:color="auto"/>
                <w:bottom w:val="none" w:sz="0" w:space="0" w:color="auto"/>
                <w:right w:val="none" w:sz="0" w:space="0" w:color="auto"/>
              </w:divBdr>
            </w:div>
            <w:div w:id="20469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7783">
      <w:bodyDiv w:val="1"/>
      <w:marLeft w:val="0"/>
      <w:marRight w:val="0"/>
      <w:marTop w:val="0"/>
      <w:marBottom w:val="0"/>
      <w:divBdr>
        <w:top w:val="none" w:sz="0" w:space="0" w:color="auto"/>
        <w:left w:val="none" w:sz="0" w:space="0" w:color="auto"/>
        <w:bottom w:val="none" w:sz="0" w:space="0" w:color="auto"/>
        <w:right w:val="none" w:sz="0" w:space="0" w:color="auto"/>
      </w:divBdr>
    </w:div>
    <w:div w:id="985477059">
      <w:bodyDiv w:val="1"/>
      <w:marLeft w:val="0"/>
      <w:marRight w:val="0"/>
      <w:marTop w:val="0"/>
      <w:marBottom w:val="0"/>
      <w:divBdr>
        <w:top w:val="none" w:sz="0" w:space="0" w:color="auto"/>
        <w:left w:val="none" w:sz="0" w:space="0" w:color="auto"/>
        <w:bottom w:val="none" w:sz="0" w:space="0" w:color="auto"/>
        <w:right w:val="none" w:sz="0" w:space="0" w:color="auto"/>
      </w:divBdr>
    </w:div>
    <w:div w:id="1048993936">
      <w:bodyDiv w:val="1"/>
      <w:marLeft w:val="0"/>
      <w:marRight w:val="0"/>
      <w:marTop w:val="0"/>
      <w:marBottom w:val="0"/>
      <w:divBdr>
        <w:top w:val="none" w:sz="0" w:space="0" w:color="auto"/>
        <w:left w:val="none" w:sz="0" w:space="0" w:color="auto"/>
        <w:bottom w:val="none" w:sz="0" w:space="0" w:color="auto"/>
        <w:right w:val="none" w:sz="0" w:space="0" w:color="auto"/>
      </w:divBdr>
    </w:div>
    <w:div w:id="1085613410">
      <w:bodyDiv w:val="1"/>
      <w:marLeft w:val="0"/>
      <w:marRight w:val="0"/>
      <w:marTop w:val="0"/>
      <w:marBottom w:val="0"/>
      <w:divBdr>
        <w:top w:val="none" w:sz="0" w:space="0" w:color="auto"/>
        <w:left w:val="none" w:sz="0" w:space="0" w:color="auto"/>
        <w:bottom w:val="none" w:sz="0" w:space="0" w:color="auto"/>
        <w:right w:val="none" w:sz="0" w:space="0" w:color="auto"/>
      </w:divBdr>
    </w:div>
    <w:div w:id="1172917024">
      <w:bodyDiv w:val="1"/>
      <w:marLeft w:val="0"/>
      <w:marRight w:val="0"/>
      <w:marTop w:val="0"/>
      <w:marBottom w:val="0"/>
      <w:divBdr>
        <w:top w:val="none" w:sz="0" w:space="0" w:color="auto"/>
        <w:left w:val="none" w:sz="0" w:space="0" w:color="auto"/>
        <w:bottom w:val="none" w:sz="0" w:space="0" w:color="auto"/>
        <w:right w:val="none" w:sz="0" w:space="0" w:color="auto"/>
      </w:divBdr>
    </w:div>
    <w:div w:id="1193806424">
      <w:bodyDiv w:val="1"/>
      <w:marLeft w:val="0"/>
      <w:marRight w:val="0"/>
      <w:marTop w:val="0"/>
      <w:marBottom w:val="0"/>
      <w:divBdr>
        <w:top w:val="none" w:sz="0" w:space="0" w:color="auto"/>
        <w:left w:val="none" w:sz="0" w:space="0" w:color="auto"/>
        <w:bottom w:val="none" w:sz="0" w:space="0" w:color="auto"/>
        <w:right w:val="none" w:sz="0" w:space="0" w:color="auto"/>
      </w:divBdr>
      <w:divsChild>
        <w:div w:id="155994707">
          <w:marLeft w:val="0"/>
          <w:marRight w:val="0"/>
          <w:marTop w:val="0"/>
          <w:marBottom w:val="0"/>
          <w:divBdr>
            <w:top w:val="none" w:sz="0" w:space="0" w:color="auto"/>
            <w:left w:val="none" w:sz="0" w:space="0" w:color="auto"/>
            <w:bottom w:val="none" w:sz="0" w:space="0" w:color="auto"/>
            <w:right w:val="none" w:sz="0" w:space="0" w:color="auto"/>
          </w:divBdr>
        </w:div>
        <w:div w:id="372317628">
          <w:marLeft w:val="0"/>
          <w:marRight w:val="0"/>
          <w:marTop w:val="0"/>
          <w:marBottom w:val="0"/>
          <w:divBdr>
            <w:top w:val="none" w:sz="0" w:space="0" w:color="auto"/>
            <w:left w:val="none" w:sz="0" w:space="0" w:color="auto"/>
            <w:bottom w:val="none" w:sz="0" w:space="0" w:color="auto"/>
            <w:right w:val="none" w:sz="0" w:space="0" w:color="auto"/>
          </w:divBdr>
        </w:div>
        <w:div w:id="376122194">
          <w:marLeft w:val="0"/>
          <w:marRight w:val="0"/>
          <w:marTop w:val="0"/>
          <w:marBottom w:val="0"/>
          <w:divBdr>
            <w:top w:val="none" w:sz="0" w:space="0" w:color="auto"/>
            <w:left w:val="none" w:sz="0" w:space="0" w:color="auto"/>
            <w:bottom w:val="none" w:sz="0" w:space="0" w:color="auto"/>
            <w:right w:val="none" w:sz="0" w:space="0" w:color="auto"/>
          </w:divBdr>
        </w:div>
        <w:div w:id="491986333">
          <w:marLeft w:val="0"/>
          <w:marRight w:val="0"/>
          <w:marTop w:val="0"/>
          <w:marBottom w:val="0"/>
          <w:divBdr>
            <w:top w:val="none" w:sz="0" w:space="0" w:color="auto"/>
            <w:left w:val="none" w:sz="0" w:space="0" w:color="auto"/>
            <w:bottom w:val="none" w:sz="0" w:space="0" w:color="auto"/>
            <w:right w:val="none" w:sz="0" w:space="0" w:color="auto"/>
          </w:divBdr>
        </w:div>
        <w:div w:id="559248080">
          <w:marLeft w:val="0"/>
          <w:marRight w:val="0"/>
          <w:marTop w:val="0"/>
          <w:marBottom w:val="0"/>
          <w:divBdr>
            <w:top w:val="none" w:sz="0" w:space="0" w:color="auto"/>
            <w:left w:val="none" w:sz="0" w:space="0" w:color="auto"/>
            <w:bottom w:val="none" w:sz="0" w:space="0" w:color="auto"/>
            <w:right w:val="none" w:sz="0" w:space="0" w:color="auto"/>
          </w:divBdr>
          <w:divsChild>
            <w:div w:id="13728120">
              <w:marLeft w:val="0"/>
              <w:marRight w:val="0"/>
              <w:marTop w:val="0"/>
              <w:marBottom w:val="0"/>
              <w:divBdr>
                <w:top w:val="none" w:sz="0" w:space="0" w:color="auto"/>
                <w:left w:val="none" w:sz="0" w:space="0" w:color="auto"/>
                <w:bottom w:val="none" w:sz="0" w:space="0" w:color="auto"/>
                <w:right w:val="none" w:sz="0" w:space="0" w:color="auto"/>
              </w:divBdr>
            </w:div>
            <w:div w:id="125125807">
              <w:marLeft w:val="0"/>
              <w:marRight w:val="0"/>
              <w:marTop w:val="0"/>
              <w:marBottom w:val="0"/>
              <w:divBdr>
                <w:top w:val="none" w:sz="0" w:space="0" w:color="auto"/>
                <w:left w:val="none" w:sz="0" w:space="0" w:color="auto"/>
                <w:bottom w:val="none" w:sz="0" w:space="0" w:color="auto"/>
                <w:right w:val="none" w:sz="0" w:space="0" w:color="auto"/>
              </w:divBdr>
            </w:div>
            <w:div w:id="1677465548">
              <w:marLeft w:val="0"/>
              <w:marRight w:val="0"/>
              <w:marTop w:val="0"/>
              <w:marBottom w:val="0"/>
              <w:divBdr>
                <w:top w:val="none" w:sz="0" w:space="0" w:color="auto"/>
                <w:left w:val="none" w:sz="0" w:space="0" w:color="auto"/>
                <w:bottom w:val="none" w:sz="0" w:space="0" w:color="auto"/>
                <w:right w:val="none" w:sz="0" w:space="0" w:color="auto"/>
              </w:divBdr>
            </w:div>
          </w:divsChild>
        </w:div>
        <w:div w:id="1071200876">
          <w:marLeft w:val="0"/>
          <w:marRight w:val="0"/>
          <w:marTop w:val="0"/>
          <w:marBottom w:val="0"/>
          <w:divBdr>
            <w:top w:val="none" w:sz="0" w:space="0" w:color="auto"/>
            <w:left w:val="none" w:sz="0" w:space="0" w:color="auto"/>
            <w:bottom w:val="none" w:sz="0" w:space="0" w:color="auto"/>
            <w:right w:val="none" w:sz="0" w:space="0" w:color="auto"/>
          </w:divBdr>
          <w:divsChild>
            <w:div w:id="1858155655">
              <w:marLeft w:val="0"/>
              <w:marRight w:val="0"/>
              <w:marTop w:val="0"/>
              <w:marBottom w:val="0"/>
              <w:divBdr>
                <w:top w:val="none" w:sz="0" w:space="0" w:color="auto"/>
                <w:left w:val="none" w:sz="0" w:space="0" w:color="auto"/>
                <w:bottom w:val="none" w:sz="0" w:space="0" w:color="auto"/>
                <w:right w:val="none" w:sz="0" w:space="0" w:color="auto"/>
              </w:divBdr>
            </w:div>
          </w:divsChild>
        </w:div>
        <w:div w:id="1262496211">
          <w:marLeft w:val="0"/>
          <w:marRight w:val="0"/>
          <w:marTop w:val="0"/>
          <w:marBottom w:val="0"/>
          <w:divBdr>
            <w:top w:val="none" w:sz="0" w:space="0" w:color="auto"/>
            <w:left w:val="none" w:sz="0" w:space="0" w:color="auto"/>
            <w:bottom w:val="none" w:sz="0" w:space="0" w:color="auto"/>
            <w:right w:val="none" w:sz="0" w:space="0" w:color="auto"/>
          </w:divBdr>
        </w:div>
        <w:div w:id="1327903707">
          <w:marLeft w:val="0"/>
          <w:marRight w:val="0"/>
          <w:marTop w:val="0"/>
          <w:marBottom w:val="0"/>
          <w:divBdr>
            <w:top w:val="none" w:sz="0" w:space="0" w:color="auto"/>
            <w:left w:val="none" w:sz="0" w:space="0" w:color="auto"/>
            <w:bottom w:val="none" w:sz="0" w:space="0" w:color="auto"/>
            <w:right w:val="none" w:sz="0" w:space="0" w:color="auto"/>
          </w:divBdr>
        </w:div>
        <w:div w:id="1716848614">
          <w:marLeft w:val="0"/>
          <w:marRight w:val="0"/>
          <w:marTop w:val="0"/>
          <w:marBottom w:val="0"/>
          <w:divBdr>
            <w:top w:val="none" w:sz="0" w:space="0" w:color="auto"/>
            <w:left w:val="none" w:sz="0" w:space="0" w:color="auto"/>
            <w:bottom w:val="none" w:sz="0" w:space="0" w:color="auto"/>
            <w:right w:val="none" w:sz="0" w:space="0" w:color="auto"/>
          </w:divBdr>
        </w:div>
        <w:div w:id="1923681038">
          <w:marLeft w:val="0"/>
          <w:marRight w:val="0"/>
          <w:marTop w:val="0"/>
          <w:marBottom w:val="0"/>
          <w:divBdr>
            <w:top w:val="none" w:sz="0" w:space="0" w:color="auto"/>
            <w:left w:val="none" w:sz="0" w:space="0" w:color="auto"/>
            <w:bottom w:val="none" w:sz="0" w:space="0" w:color="auto"/>
            <w:right w:val="none" w:sz="0" w:space="0" w:color="auto"/>
          </w:divBdr>
        </w:div>
      </w:divsChild>
    </w:div>
    <w:div w:id="1264722778">
      <w:bodyDiv w:val="1"/>
      <w:marLeft w:val="0"/>
      <w:marRight w:val="0"/>
      <w:marTop w:val="0"/>
      <w:marBottom w:val="0"/>
      <w:divBdr>
        <w:top w:val="none" w:sz="0" w:space="0" w:color="auto"/>
        <w:left w:val="none" w:sz="0" w:space="0" w:color="auto"/>
        <w:bottom w:val="none" w:sz="0" w:space="0" w:color="auto"/>
        <w:right w:val="none" w:sz="0" w:space="0" w:color="auto"/>
      </w:divBdr>
      <w:divsChild>
        <w:div w:id="1325355710">
          <w:marLeft w:val="0"/>
          <w:marRight w:val="0"/>
          <w:marTop w:val="0"/>
          <w:marBottom w:val="0"/>
          <w:divBdr>
            <w:top w:val="none" w:sz="0" w:space="0" w:color="auto"/>
            <w:left w:val="none" w:sz="0" w:space="0" w:color="auto"/>
            <w:bottom w:val="none" w:sz="0" w:space="0" w:color="auto"/>
            <w:right w:val="none" w:sz="0" w:space="0" w:color="auto"/>
          </w:divBdr>
        </w:div>
        <w:div w:id="2142259689">
          <w:marLeft w:val="0"/>
          <w:marRight w:val="0"/>
          <w:marTop w:val="0"/>
          <w:marBottom w:val="0"/>
          <w:divBdr>
            <w:top w:val="none" w:sz="0" w:space="0" w:color="auto"/>
            <w:left w:val="none" w:sz="0" w:space="0" w:color="auto"/>
            <w:bottom w:val="none" w:sz="0" w:space="0" w:color="auto"/>
            <w:right w:val="none" w:sz="0" w:space="0" w:color="auto"/>
          </w:divBdr>
        </w:div>
        <w:div w:id="261644501">
          <w:marLeft w:val="0"/>
          <w:marRight w:val="0"/>
          <w:marTop w:val="0"/>
          <w:marBottom w:val="0"/>
          <w:divBdr>
            <w:top w:val="none" w:sz="0" w:space="0" w:color="auto"/>
            <w:left w:val="none" w:sz="0" w:space="0" w:color="auto"/>
            <w:bottom w:val="none" w:sz="0" w:space="0" w:color="auto"/>
            <w:right w:val="none" w:sz="0" w:space="0" w:color="auto"/>
          </w:divBdr>
        </w:div>
        <w:div w:id="1033580858">
          <w:marLeft w:val="0"/>
          <w:marRight w:val="0"/>
          <w:marTop w:val="0"/>
          <w:marBottom w:val="0"/>
          <w:divBdr>
            <w:top w:val="none" w:sz="0" w:space="0" w:color="auto"/>
            <w:left w:val="none" w:sz="0" w:space="0" w:color="auto"/>
            <w:bottom w:val="none" w:sz="0" w:space="0" w:color="auto"/>
            <w:right w:val="none" w:sz="0" w:space="0" w:color="auto"/>
          </w:divBdr>
        </w:div>
        <w:div w:id="236281419">
          <w:marLeft w:val="0"/>
          <w:marRight w:val="0"/>
          <w:marTop w:val="0"/>
          <w:marBottom w:val="0"/>
          <w:divBdr>
            <w:top w:val="none" w:sz="0" w:space="0" w:color="auto"/>
            <w:left w:val="none" w:sz="0" w:space="0" w:color="auto"/>
            <w:bottom w:val="none" w:sz="0" w:space="0" w:color="auto"/>
            <w:right w:val="none" w:sz="0" w:space="0" w:color="auto"/>
          </w:divBdr>
        </w:div>
        <w:div w:id="138304881">
          <w:marLeft w:val="0"/>
          <w:marRight w:val="0"/>
          <w:marTop w:val="0"/>
          <w:marBottom w:val="0"/>
          <w:divBdr>
            <w:top w:val="none" w:sz="0" w:space="0" w:color="auto"/>
            <w:left w:val="none" w:sz="0" w:space="0" w:color="auto"/>
            <w:bottom w:val="none" w:sz="0" w:space="0" w:color="auto"/>
            <w:right w:val="none" w:sz="0" w:space="0" w:color="auto"/>
          </w:divBdr>
        </w:div>
        <w:div w:id="1451049769">
          <w:marLeft w:val="0"/>
          <w:marRight w:val="0"/>
          <w:marTop w:val="0"/>
          <w:marBottom w:val="0"/>
          <w:divBdr>
            <w:top w:val="none" w:sz="0" w:space="0" w:color="auto"/>
            <w:left w:val="none" w:sz="0" w:space="0" w:color="auto"/>
            <w:bottom w:val="none" w:sz="0" w:space="0" w:color="auto"/>
            <w:right w:val="none" w:sz="0" w:space="0" w:color="auto"/>
          </w:divBdr>
        </w:div>
        <w:div w:id="144781361">
          <w:marLeft w:val="0"/>
          <w:marRight w:val="0"/>
          <w:marTop w:val="0"/>
          <w:marBottom w:val="0"/>
          <w:divBdr>
            <w:top w:val="none" w:sz="0" w:space="0" w:color="auto"/>
            <w:left w:val="none" w:sz="0" w:space="0" w:color="auto"/>
            <w:bottom w:val="none" w:sz="0" w:space="0" w:color="auto"/>
            <w:right w:val="none" w:sz="0" w:space="0" w:color="auto"/>
          </w:divBdr>
        </w:div>
      </w:divsChild>
    </w:div>
    <w:div w:id="1311444548">
      <w:bodyDiv w:val="1"/>
      <w:marLeft w:val="0"/>
      <w:marRight w:val="0"/>
      <w:marTop w:val="0"/>
      <w:marBottom w:val="0"/>
      <w:divBdr>
        <w:top w:val="none" w:sz="0" w:space="0" w:color="auto"/>
        <w:left w:val="none" w:sz="0" w:space="0" w:color="auto"/>
        <w:bottom w:val="none" w:sz="0" w:space="0" w:color="auto"/>
        <w:right w:val="none" w:sz="0" w:space="0" w:color="auto"/>
      </w:divBdr>
    </w:div>
    <w:div w:id="1390688228">
      <w:bodyDiv w:val="1"/>
      <w:marLeft w:val="0"/>
      <w:marRight w:val="0"/>
      <w:marTop w:val="0"/>
      <w:marBottom w:val="0"/>
      <w:divBdr>
        <w:top w:val="none" w:sz="0" w:space="0" w:color="auto"/>
        <w:left w:val="none" w:sz="0" w:space="0" w:color="auto"/>
        <w:bottom w:val="none" w:sz="0" w:space="0" w:color="auto"/>
        <w:right w:val="none" w:sz="0" w:space="0" w:color="auto"/>
      </w:divBdr>
    </w:div>
    <w:div w:id="1431319094">
      <w:bodyDiv w:val="1"/>
      <w:marLeft w:val="0"/>
      <w:marRight w:val="0"/>
      <w:marTop w:val="0"/>
      <w:marBottom w:val="0"/>
      <w:divBdr>
        <w:top w:val="none" w:sz="0" w:space="0" w:color="auto"/>
        <w:left w:val="none" w:sz="0" w:space="0" w:color="auto"/>
        <w:bottom w:val="none" w:sz="0" w:space="0" w:color="auto"/>
        <w:right w:val="none" w:sz="0" w:space="0" w:color="auto"/>
      </w:divBdr>
    </w:div>
    <w:div w:id="1461221143">
      <w:bodyDiv w:val="1"/>
      <w:marLeft w:val="0"/>
      <w:marRight w:val="0"/>
      <w:marTop w:val="0"/>
      <w:marBottom w:val="0"/>
      <w:divBdr>
        <w:top w:val="none" w:sz="0" w:space="0" w:color="auto"/>
        <w:left w:val="none" w:sz="0" w:space="0" w:color="auto"/>
        <w:bottom w:val="none" w:sz="0" w:space="0" w:color="auto"/>
        <w:right w:val="none" w:sz="0" w:space="0" w:color="auto"/>
      </w:divBdr>
    </w:div>
    <w:div w:id="1546483040">
      <w:bodyDiv w:val="1"/>
      <w:marLeft w:val="0"/>
      <w:marRight w:val="0"/>
      <w:marTop w:val="0"/>
      <w:marBottom w:val="0"/>
      <w:divBdr>
        <w:top w:val="none" w:sz="0" w:space="0" w:color="auto"/>
        <w:left w:val="none" w:sz="0" w:space="0" w:color="auto"/>
        <w:bottom w:val="none" w:sz="0" w:space="0" w:color="auto"/>
        <w:right w:val="none" w:sz="0" w:space="0" w:color="auto"/>
      </w:divBdr>
      <w:divsChild>
        <w:div w:id="341786510">
          <w:marLeft w:val="0"/>
          <w:marRight w:val="0"/>
          <w:marTop w:val="0"/>
          <w:marBottom w:val="0"/>
          <w:divBdr>
            <w:top w:val="none" w:sz="0" w:space="0" w:color="auto"/>
            <w:left w:val="none" w:sz="0" w:space="0" w:color="auto"/>
            <w:bottom w:val="none" w:sz="0" w:space="0" w:color="auto"/>
            <w:right w:val="none" w:sz="0" w:space="0" w:color="auto"/>
          </w:divBdr>
        </w:div>
        <w:div w:id="886070523">
          <w:marLeft w:val="0"/>
          <w:marRight w:val="0"/>
          <w:marTop w:val="0"/>
          <w:marBottom w:val="0"/>
          <w:divBdr>
            <w:top w:val="none" w:sz="0" w:space="0" w:color="auto"/>
            <w:left w:val="none" w:sz="0" w:space="0" w:color="auto"/>
            <w:bottom w:val="none" w:sz="0" w:space="0" w:color="auto"/>
            <w:right w:val="none" w:sz="0" w:space="0" w:color="auto"/>
          </w:divBdr>
        </w:div>
        <w:div w:id="419065299">
          <w:marLeft w:val="0"/>
          <w:marRight w:val="0"/>
          <w:marTop w:val="0"/>
          <w:marBottom w:val="0"/>
          <w:divBdr>
            <w:top w:val="none" w:sz="0" w:space="0" w:color="auto"/>
            <w:left w:val="none" w:sz="0" w:space="0" w:color="auto"/>
            <w:bottom w:val="none" w:sz="0" w:space="0" w:color="auto"/>
            <w:right w:val="none" w:sz="0" w:space="0" w:color="auto"/>
          </w:divBdr>
        </w:div>
      </w:divsChild>
    </w:div>
    <w:div w:id="1597516569">
      <w:bodyDiv w:val="1"/>
      <w:marLeft w:val="0"/>
      <w:marRight w:val="0"/>
      <w:marTop w:val="0"/>
      <w:marBottom w:val="0"/>
      <w:divBdr>
        <w:top w:val="none" w:sz="0" w:space="0" w:color="auto"/>
        <w:left w:val="none" w:sz="0" w:space="0" w:color="auto"/>
        <w:bottom w:val="none" w:sz="0" w:space="0" w:color="auto"/>
        <w:right w:val="none" w:sz="0" w:space="0" w:color="auto"/>
      </w:divBdr>
    </w:div>
    <w:div w:id="1829245105">
      <w:bodyDiv w:val="1"/>
      <w:marLeft w:val="0"/>
      <w:marRight w:val="0"/>
      <w:marTop w:val="0"/>
      <w:marBottom w:val="0"/>
      <w:divBdr>
        <w:top w:val="none" w:sz="0" w:space="0" w:color="auto"/>
        <w:left w:val="none" w:sz="0" w:space="0" w:color="auto"/>
        <w:bottom w:val="none" w:sz="0" w:space="0" w:color="auto"/>
        <w:right w:val="none" w:sz="0" w:space="0" w:color="auto"/>
      </w:divBdr>
    </w:div>
    <w:div w:id="2026514635">
      <w:bodyDiv w:val="1"/>
      <w:marLeft w:val="0"/>
      <w:marRight w:val="0"/>
      <w:marTop w:val="0"/>
      <w:marBottom w:val="0"/>
      <w:divBdr>
        <w:top w:val="none" w:sz="0" w:space="0" w:color="auto"/>
        <w:left w:val="none" w:sz="0" w:space="0" w:color="auto"/>
        <w:bottom w:val="none" w:sz="0" w:space="0" w:color="auto"/>
        <w:right w:val="none" w:sz="0" w:space="0" w:color="auto"/>
      </w:divBdr>
    </w:div>
    <w:div w:id="2088721503">
      <w:bodyDiv w:val="1"/>
      <w:marLeft w:val="0"/>
      <w:marRight w:val="0"/>
      <w:marTop w:val="0"/>
      <w:marBottom w:val="0"/>
      <w:divBdr>
        <w:top w:val="none" w:sz="0" w:space="0" w:color="auto"/>
        <w:left w:val="none" w:sz="0" w:space="0" w:color="auto"/>
        <w:bottom w:val="none" w:sz="0" w:space="0" w:color="auto"/>
        <w:right w:val="none" w:sz="0" w:space="0" w:color="auto"/>
      </w:divBdr>
    </w:div>
    <w:div w:id="21254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olme-next-the-sea.co.uk" TargetMode="External"/><Relationship Id="rId18" Type="http://schemas.openxmlformats.org/officeDocument/2006/relationships/hyperlink" Target="https://www.heritagefund.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heritagefun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eritagefund.org.uk/about/heritage-2033-our-10-year-strateg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lme-next-the-sea.co.uk" TargetMode="External"/><Relationship Id="rId20" Type="http://schemas.openxmlformats.org/officeDocument/2006/relationships/hyperlink" Target="https://www.facebook.com/HeritageFun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saxonshorebenefice.co.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x.com/HeritageFun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xonshorebenefice.co.uk" TargetMode="External"/><Relationship Id="rId22" Type="http://schemas.openxmlformats.org/officeDocument/2006/relationships/hyperlink" Target="mailto:rachel.sinfield@outlook.com"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7FA1"/>
      </a:dk2>
      <a:lt2>
        <a:srgbClr val="015D72"/>
      </a:lt2>
      <a:accent1>
        <a:srgbClr val="E60554"/>
      </a:accent1>
      <a:accent2>
        <a:srgbClr val="8F62C1"/>
      </a:accent2>
      <a:accent3>
        <a:srgbClr val="FDA724"/>
      </a:accent3>
      <a:accent4>
        <a:srgbClr val="68D9C2"/>
      </a:accent4>
      <a:accent5>
        <a:srgbClr val="737538"/>
      </a:accent5>
      <a:accent6>
        <a:srgbClr val="1B7262"/>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21" ma:contentTypeDescription="Create a new document." ma:contentTypeScope="" ma:versionID="64d1b1e6234933f185c0f8d37ce2d8bf">
  <xsd:schema xmlns:xsd="http://www.w3.org/2001/XMLSchema" xmlns:xs="http://www.w3.org/2001/XMLSchema" xmlns:p="http://schemas.microsoft.com/office/2006/metadata/properties" xmlns:ns1="http://schemas.microsoft.com/sharepoint/v3" xmlns:ns2="f1df764e-4389-4494-8895-ec156607612f" xmlns:ns3="6c54ff1a-4ce0-494b-9ddd-a65dde185b22" targetNamespace="http://schemas.microsoft.com/office/2006/metadata/properties" ma:root="true" ma:fieldsID="587f9ac1b9352d1473a859dd048d829b" ns1:_="" ns2:_="" ns3:_="">
    <xsd:import namespace="http://schemas.microsoft.com/sharepoint/v3"/>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Inclusionorno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element name="Inclusionornot" ma:index="27" nillable="true" ma:displayName="Inclusion or not" ma:default="1" ma:format="Dropdown" ma:internalName="Inclusionornot">
      <xsd:simpleType>
        <xsd:restriction base="dms:Boolea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c8488c2-f7d3-4096-a7e0-be44a87cbb2d}" ma:internalName="TaxCatchAll" ma:showField="CatchAllData" ma:web="6c54ff1a-4ce0-494b-9ddd-a65dde185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df764e-4389-4494-8895-ec156607612f">
      <Terms xmlns="http://schemas.microsoft.com/office/infopath/2007/PartnerControls"/>
    </lcf76f155ced4ddcb4097134ff3c332f>
    <Inclusionornot xmlns="f1df764e-4389-4494-8895-ec156607612f">true</Inclusionornot>
    <TaxCatchAll xmlns="6c54ff1a-4ce0-494b-9ddd-a65dde185b22" xsi:nil="true"/>
    <_dlc_DocId xmlns="6c54ff1a-4ce0-494b-9ddd-a65dde185b22">YXCDHKXWZ3ZQ-1537363151-140371</_dlc_DocId>
    <_dlc_DocIdUrl xmlns="6c54ff1a-4ce0-494b-9ddd-a65dde185b22">
      <Url>https://hfund365.sharepoint.com/sites/MarComms/_layouts/15/DocIdRedir.aspx?ID=YXCDHKXWZ3ZQ-1537363151-140371</Url>
      <Description>YXCDHKXWZ3ZQ-1537363151-140371</Description>
    </_dlc_DocIdUrl>
    <SharedWithUsers xmlns="6c54ff1a-4ce0-494b-9ddd-a65dde185b22">
      <UserInfo>
        <DisplayName>Catherine Worswick</DisplayName>
        <AccountId>747</AccountId>
        <AccountType/>
      </UserInfo>
      <UserInfo>
        <DisplayName>Claire Flynn</DisplayName>
        <AccountId>752</AccountId>
        <AccountType/>
      </UserInfo>
      <UserInfo>
        <DisplayName>Rachel Pechey</DisplayName>
        <AccountId>2607</AccountId>
        <AccountType/>
      </UserInfo>
      <UserInfo>
        <DisplayName>Isabel Hunt</DisplayName>
        <AccountId>29</AccountId>
        <AccountType/>
      </UserInfo>
      <UserInfo>
        <DisplayName>Laura Gates</DisplayName>
        <AccountId>2704</AccountId>
        <AccountType/>
      </UserInfo>
      <UserInfo>
        <DisplayName>Shiona Mackay</DisplayName>
        <AccountId>24</AccountId>
        <AccountType/>
      </UserInfo>
      <UserInfo>
        <DisplayName>Joy Corcec</DisplayName>
        <AccountId>2924</AccountId>
        <AccountType/>
      </UserInfo>
      <UserInfo>
        <DisplayName>Amy Freeborn</DisplayName>
        <AccountId>11</AccountId>
        <AccountType/>
      </UserInfo>
      <UserInfo>
        <DisplayName>Michelle Leahair</DisplayName>
        <AccountId>2185</AccountId>
        <AccountType/>
      </UserInfo>
      <UserInfo>
        <DisplayName>Rebecca Harris</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A2692C-C39A-43E5-BFAF-1EBB6E1C6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E2AE5-EECC-4C63-9104-6790773EBB91}">
  <ds:schemaRefs>
    <ds:schemaRef ds:uri="http://schemas.openxmlformats.org/officeDocument/2006/bibliography"/>
  </ds:schemaRefs>
</ds:datastoreItem>
</file>

<file path=customXml/itemProps3.xml><?xml version="1.0" encoding="utf-8"?>
<ds:datastoreItem xmlns:ds="http://schemas.openxmlformats.org/officeDocument/2006/customXml" ds:itemID="{C6D2CCC0-56AD-424E-A6B1-BABA4B32F9A7}">
  <ds:schemaRefs>
    <ds:schemaRef ds:uri="http://schemas.microsoft.com/sharepoint/v3/contenttype/forms"/>
  </ds:schemaRefs>
</ds:datastoreItem>
</file>

<file path=customXml/itemProps4.xml><?xml version="1.0" encoding="utf-8"?>
<ds:datastoreItem xmlns:ds="http://schemas.openxmlformats.org/officeDocument/2006/customXml" ds:itemID="{6072B0F8-6040-4470-A8D0-D3E529E76246}">
  <ds:schemaRefs>
    <ds:schemaRef ds:uri="http://schemas.microsoft.com/office/2006/metadata/properties"/>
    <ds:schemaRef ds:uri="http://schemas.microsoft.com/office/infopath/2007/PartnerControls"/>
    <ds:schemaRef ds:uri="f1df764e-4389-4494-8895-ec156607612f"/>
    <ds:schemaRef ds:uri="6c54ff1a-4ce0-494b-9ddd-a65dde185b22"/>
    <ds:schemaRef ds:uri="http://schemas.microsoft.com/sharepoint/v3"/>
  </ds:schemaRefs>
</ds:datastoreItem>
</file>

<file path=customXml/itemProps5.xml><?xml version="1.0" encoding="utf-8"?>
<ds:datastoreItem xmlns:ds="http://schemas.openxmlformats.org/officeDocument/2006/customXml" ds:itemID="{1AABAC2E-7C74-411E-BE72-4515C8B4ABD0}">
  <ds:schemaRefs>
    <ds:schemaRef ds:uri="http://schemas.microsoft.com/sharepoint/events"/>
  </ds:schemaRefs>
</ds:datastoreItem>
</file>

<file path=docMetadata/LabelInfo.xml><?xml version="1.0" encoding="utf-8"?>
<clbl:labelList xmlns:clbl="http://schemas.microsoft.com/office/2020/mipLabelMetadata">
  <clbl:label id="{38aa748b-c011-4bd4-9b45-208b1d7cfd25}" enabled="1" method="Standard" siteId="{242ef33d-ef18-4a01-b294-0da2d8fc58e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Delivery grant - press release template</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Delivery grant - press release template</dc:title>
  <dc:subject/>
  <dc:creator>Jemima Broadbridge</dc:creator>
  <cp:keywords/>
  <dc:description/>
  <cp:lastModifiedBy>Rachel Sinfield</cp:lastModifiedBy>
  <cp:revision>4</cp:revision>
  <dcterms:created xsi:type="dcterms:W3CDTF">2026-06-24T16:09:00Z</dcterms:created>
  <dcterms:modified xsi:type="dcterms:W3CDTF">2026-07-06T10:54:00Z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MediaServiceImageTags">
    <vt:lpwstr/>
  </property>
  <property fmtid="{D5CDD505-2E9C-101B-9397-08002B2CF9AE}" pid="4" name="_dlc_DocIdItemGuid">
    <vt:lpwstr>ff9ad5ef-4505-4d15-ac7a-da64d071b6f4</vt:lpwstr>
  </property>
</Properties>
</file>